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E4DE389" w14:textId="319ADD8E" w:rsidR="006A478A" w:rsidRDefault="00D609C3" w:rsidP="006A478A">
      <w:pPr>
        <w:spacing w:line="360" w:lineRule="auto"/>
        <w:jc w:val="both"/>
        <w:rPr>
          <w:rFonts w:cstheme="minorHAnsi"/>
          <w:b/>
          <w:bCs/>
          <w:sz w:val="40"/>
          <w:szCs w:val="40"/>
        </w:rPr>
      </w:pPr>
      <w:r w:rsidRPr="00321CE9">
        <w:rPr>
          <w:rFonts w:cstheme="minorHAnsi"/>
          <w:b/>
          <w:bCs/>
          <w:sz w:val="40"/>
          <w:szCs w:val="40"/>
        </w:rPr>
        <w:t>Prevalence and distribution of m</w:t>
      </w:r>
      <w:r w:rsidR="005A021C" w:rsidRPr="00321CE9">
        <w:rPr>
          <w:rFonts w:cstheme="minorHAnsi"/>
          <w:b/>
          <w:bCs/>
          <w:sz w:val="40"/>
          <w:szCs w:val="40"/>
        </w:rPr>
        <w:t xml:space="preserve">usculoskeletal </w:t>
      </w:r>
      <w:r w:rsidR="00960ECE" w:rsidRPr="00321CE9">
        <w:rPr>
          <w:rFonts w:cstheme="minorHAnsi"/>
          <w:b/>
          <w:bCs/>
          <w:sz w:val="40"/>
          <w:szCs w:val="40"/>
        </w:rPr>
        <w:t>symptoms in cystic fibrosis</w:t>
      </w:r>
      <w:r w:rsidRPr="00321CE9">
        <w:rPr>
          <w:rFonts w:cstheme="minorHAnsi"/>
          <w:b/>
          <w:bCs/>
          <w:sz w:val="40"/>
          <w:szCs w:val="40"/>
        </w:rPr>
        <w:t xml:space="preserve"> and impacts</w:t>
      </w:r>
      <w:r w:rsidR="00960ECE" w:rsidRPr="00321CE9">
        <w:rPr>
          <w:rFonts w:cstheme="minorHAnsi"/>
          <w:b/>
          <w:bCs/>
          <w:sz w:val="40"/>
          <w:szCs w:val="40"/>
        </w:rPr>
        <w:t xml:space="preserve"> </w:t>
      </w:r>
      <w:r w:rsidRPr="00321CE9">
        <w:rPr>
          <w:rFonts w:cstheme="minorHAnsi"/>
          <w:b/>
          <w:bCs/>
          <w:sz w:val="40"/>
          <w:szCs w:val="40"/>
        </w:rPr>
        <w:t>on</w:t>
      </w:r>
      <w:r w:rsidR="00960ECE" w:rsidRPr="00321CE9">
        <w:rPr>
          <w:rFonts w:cstheme="minorHAnsi"/>
          <w:b/>
          <w:bCs/>
          <w:sz w:val="40"/>
          <w:szCs w:val="40"/>
        </w:rPr>
        <w:t xml:space="preserve"> daily life</w:t>
      </w:r>
    </w:p>
    <w:p w14:paraId="07B2C744" w14:textId="77777777" w:rsidR="00321CE9" w:rsidRPr="006A478A" w:rsidRDefault="00321CE9" w:rsidP="006A478A">
      <w:pPr>
        <w:spacing w:line="360" w:lineRule="auto"/>
        <w:jc w:val="both"/>
        <w:rPr>
          <w:rFonts w:cstheme="minorHAnsi"/>
          <w:b/>
          <w:bCs/>
          <w:sz w:val="40"/>
          <w:szCs w:val="40"/>
        </w:rPr>
      </w:pPr>
    </w:p>
    <w:p w14:paraId="7458448A" w14:textId="7B2BE839" w:rsidR="006A478A" w:rsidRPr="006A478A" w:rsidRDefault="006A478A" w:rsidP="006A478A">
      <w:pPr>
        <w:shd w:val="clear" w:color="auto" w:fill="FFFFFF"/>
        <w:textAlignment w:val="baseline"/>
        <w:rPr>
          <w:rFonts w:eastAsia="Times New Roman" w:cstheme="minorHAnsi"/>
          <w:color w:val="000000"/>
          <w:sz w:val="22"/>
          <w:szCs w:val="22"/>
          <w:lang w:eastAsia="en-GB"/>
        </w:rPr>
      </w:pPr>
      <w:r w:rsidRPr="006A478A">
        <w:rPr>
          <w:rFonts w:eastAsia="Times New Roman" w:cstheme="minorHAnsi"/>
          <w:color w:val="000000"/>
          <w:sz w:val="22"/>
          <w:szCs w:val="22"/>
          <w:lang w:eastAsia="en-GB"/>
        </w:rPr>
        <w:t>Elizabeth Clarke</w:t>
      </w:r>
      <w:r>
        <w:rPr>
          <w:rFonts w:eastAsia="Times New Roman" w:cstheme="minorHAnsi"/>
          <w:color w:val="000000"/>
          <w:sz w:val="22"/>
          <w:szCs w:val="22"/>
          <w:vertAlign w:val="superscript"/>
          <w:lang w:eastAsia="en-GB"/>
        </w:rPr>
        <w:t>1,2</w:t>
      </w:r>
      <w:r w:rsidRPr="006A478A">
        <w:rPr>
          <w:rFonts w:eastAsia="Times New Roman" w:cstheme="minorHAnsi"/>
          <w:color w:val="000000"/>
          <w:sz w:val="22"/>
          <w:szCs w:val="22"/>
          <w:lang w:eastAsia="en-GB"/>
        </w:rPr>
        <w:t>, Julia Taylor</w:t>
      </w:r>
      <w:r>
        <w:rPr>
          <w:rFonts w:eastAsia="Times New Roman" w:cstheme="minorHAnsi"/>
          <w:color w:val="000000"/>
          <w:sz w:val="22"/>
          <w:szCs w:val="22"/>
          <w:vertAlign w:val="superscript"/>
          <w:lang w:eastAsia="en-GB"/>
        </w:rPr>
        <w:t>3</w:t>
      </w:r>
      <w:r w:rsidRPr="006A478A">
        <w:rPr>
          <w:rFonts w:eastAsia="Times New Roman" w:cstheme="minorHAnsi"/>
          <w:color w:val="000000"/>
          <w:sz w:val="22"/>
          <w:szCs w:val="22"/>
          <w:lang w:eastAsia="en-GB"/>
        </w:rPr>
        <w:t>, Pippa Watson</w:t>
      </w:r>
      <w:r w:rsidR="0086209C">
        <w:rPr>
          <w:rFonts w:eastAsia="Times New Roman" w:cstheme="minorHAnsi"/>
          <w:color w:val="000000"/>
          <w:sz w:val="22"/>
          <w:szCs w:val="22"/>
          <w:vertAlign w:val="superscript"/>
          <w:lang w:eastAsia="en-GB"/>
        </w:rPr>
        <w:t>1</w:t>
      </w:r>
      <w:r w:rsidR="00321CE9">
        <w:rPr>
          <w:rFonts w:eastAsia="Times New Roman" w:cstheme="minorHAnsi"/>
          <w:color w:val="000000"/>
          <w:sz w:val="22"/>
          <w:szCs w:val="22"/>
          <w:vertAlign w:val="superscript"/>
          <w:lang w:eastAsia="en-GB"/>
        </w:rPr>
        <w:t>,4</w:t>
      </w:r>
      <w:r w:rsidRPr="006A478A">
        <w:rPr>
          <w:rFonts w:eastAsia="Times New Roman" w:cstheme="minorHAnsi"/>
          <w:color w:val="000000"/>
          <w:sz w:val="22"/>
          <w:szCs w:val="22"/>
          <w:lang w:eastAsia="en-GB"/>
        </w:rPr>
        <w:t>, Jane Freeston</w:t>
      </w:r>
      <w:r w:rsidR="00321CE9">
        <w:rPr>
          <w:rFonts w:eastAsia="Times New Roman" w:cstheme="minorHAnsi"/>
          <w:color w:val="000000"/>
          <w:sz w:val="22"/>
          <w:szCs w:val="22"/>
          <w:vertAlign w:val="superscript"/>
          <w:lang w:eastAsia="en-GB"/>
        </w:rPr>
        <w:t>5,6</w:t>
      </w:r>
      <w:r w:rsidRPr="006A478A">
        <w:rPr>
          <w:rFonts w:eastAsia="Times New Roman" w:cstheme="minorHAnsi"/>
          <w:color w:val="000000"/>
          <w:sz w:val="22"/>
          <w:szCs w:val="22"/>
          <w:lang w:eastAsia="en-GB"/>
        </w:rPr>
        <w:t xml:space="preserve">, </w:t>
      </w:r>
      <w:r w:rsidRPr="006A478A">
        <w:rPr>
          <w:rFonts w:eastAsia="Times New Roman" w:cstheme="minorHAnsi"/>
          <w:color w:val="000000"/>
          <w:sz w:val="22"/>
          <w:szCs w:val="22"/>
          <w:bdr w:val="none" w:sz="0" w:space="0" w:color="auto" w:frame="1"/>
          <w:lang w:eastAsia="en-GB"/>
        </w:rPr>
        <w:t>Andrew Jones</w:t>
      </w:r>
      <w:r w:rsidR="0086209C">
        <w:rPr>
          <w:rFonts w:eastAsia="Times New Roman" w:cstheme="minorHAnsi"/>
          <w:color w:val="000000"/>
          <w:sz w:val="22"/>
          <w:szCs w:val="22"/>
          <w:bdr w:val="none" w:sz="0" w:space="0" w:color="auto" w:frame="1"/>
          <w:vertAlign w:val="superscript"/>
          <w:lang w:eastAsia="en-GB"/>
        </w:rPr>
        <w:t>1</w:t>
      </w:r>
      <w:r w:rsidR="00321CE9">
        <w:rPr>
          <w:rFonts w:eastAsia="Times New Roman" w:cstheme="minorHAnsi"/>
          <w:color w:val="000000"/>
          <w:sz w:val="22"/>
          <w:szCs w:val="22"/>
          <w:bdr w:val="none" w:sz="0" w:space="0" w:color="auto" w:frame="1"/>
          <w:vertAlign w:val="superscript"/>
          <w:lang w:eastAsia="en-GB"/>
        </w:rPr>
        <w:t>,3</w:t>
      </w:r>
      <w:r w:rsidRPr="006A478A">
        <w:rPr>
          <w:rFonts w:eastAsia="Times New Roman" w:cstheme="minorHAnsi"/>
          <w:color w:val="000000"/>
          <w:sz w:val="22"/>
          <w:szCs w:val="22"/>
          <w:bdr w:val="none" w:sz="0" w:space="0" w:color="auto" w:frame="1"/>
          <w:lang w:eastAsia="en-GB"/>
        </w:rPr>
        <w:t>, Daniel Peckham</w:t>
      </w:r>
      <w:r w:rsidR="00321CE9">
        <w:rPr>
          <w:rFonts w:eastAsia="Times New Roman" w:cstheme="minorHAnsi"/>
          <w:color w:val="000000"/>
          <w:sz w:val="22"/>
          <w:szCs w:val="22"/>
          <w:bdr w:val="none" w:sz="0" w:space="0" w:color="auto" w:frame="1"/>
          <w:vertAlign w:val="superscript"/>
          <w:lang w:eastAsia="en-GB"/>
        </w:rPr>
        <w:t>7</w:t>
      </w:r>
      <w:r w:rsidRPr="006A478A">
        <w:rPr>
          <w:rFonts w:eastAsia="Times New Roman" w:cstheme="minorHAnsi"/>
          <w:color w:val="000000"/>
          <w:sz w:val="22"/>
          <w:szCs w:val="22"/>
          <w:bdr w:val="none" w:sz="0" w:space="0" w:color="auto" w:frame="1"/>
          <w:lang w:eastAsia="en-GB"/>
        </w:rPr>
        <w:t>, Alex Horsley</w:t>
      </w:r>
      <w:r w:rsidR="0086209C">
        <w:rPr>
          <w:rFonts w:eastAsia="Times New Roman" w:cstheme="minorHAnsi"/>
          <w:color w:val="000000"/>
          <w:sz w:val="22"/>
          <w:szCs w:val="22"/>
          <w:bdr w:val="none" w:sz="0" w:space="0" w:color="auto" w:frame="1"/>
          <w:vertAlign w:val="superscript"/>
          <w:lang w:eastAsia="en-GB"/>
        </w:rPr>
        <w:t>1</w:t>
      </w:r>
      <w:r w:rsidR="00321CE9" w:rsidRPr="00321CE9">
        <w:rPr>
          <w:rFonts w:eastAsia="Times New Roman" w:cstheme="minorHAnsi"/>
          <w:color w:val="000000"/>
          <w:sz w:val="22"/>
          <w:szCs w:val="22"/>
          <w:bdr w:val="none" w:sz="0" w:space="0" w:color="auto" w:frame="1"/>
          <w:vertAlign w:val="superscript"/>
          <w:lang w:eastAsia="en-GB"/>
        </w:rPr>
        <w:t>,3</w:t>
      </w:r>
    </w:p>
    <w:p w14:paraId="0EC84013" w14:textId="77777777" w:rsidR="006A478A" w:rsidRPr="006A478A" w:rsidRDefault="006A478A" w:rsidP="00D176F1">
      <w:pPr>
        <w:spacing w:line="360" w:lineRule="auto"/>
        <w:jc w:val="both"/>
        <w:rPr>
          <w:rFonts w:cstheme="minorHAnsi"/>
          <w:bCs/>
          <w:sz w:val="18"/>
          <w:szCs w:val="18"/>
        </w:rPr>
      </w:pPr>
    </w:p>
    <w:p w14:paraId="26F296A5" w14:textId="77777777" w:rsidR="0086209C" w:rsidRPr="00321CE9" w:rsidRDefault="0086209C" w:rsidP="0086209C">
      <w:pPr>
        <w:pStyle w:val="ListParagraph"/>
        <w:numPr>
          <w:ilvl w:val="0"/>
          <w:numId w:val="11"/>
        </w:numPr>
        <w:spacing w:line="360" w:lineRule="auto"/>
        <w:jc w:val="both"/>
        <w:rPr>
          <w:rFonts w:cstheme="minorHAnsi"/>
          <w:bCs/>
          <w:sz w:val="18"/>
          <w:szCs w:val="18"/>
        </w:rPr>
      </w:pPr>
      <w:r w:rsidRPr="00321CE9">
        <w:rPr>
          <w:rFonts w:cstheme="minorHAnsi"/>
          <w:color w:val="000000"/>
          <w:sz w:val="18"/>
          <w:szCs w:val="18"/>
          <w:shd w:val="clear" w:color="auto" w:fill="FFFFFF"/>
        </w:rPr>
        <w:t xml:space="preserve">Division of Infection, Immunity &amp; Respiratory Medicine, Faculty of Biology, Medicine and Health, University of Manchester, Manchester, UK </w:t>
      </w:r>
    </w:p>
    <w:p w14:paraId="50DCE11E" w14:textId="4B9E7C1F" w:rsidR="006A478A" w:rsidRPr="00321CE9" w:rsidRDefault="006A478A" w:rsidP="006A478A">
      <w:pPr>
        <w:pStyle w:val="ListParagraph"/>
        <w:numPr>
          <w:ilvl w:val="0"/>
          <w:numId w:val="11"/>
        </w:numPr>
        <w:spacing w:line="360" w:lineRule="auto"/>
        <w:jc w:val="both"/>
        <w:rPr>
          <w:rFonts w:cstheme="minorHAnsi"/>
          <w:bCs/>
          <w:sz w:val="18"/>
          <w:szCs w:val="18"/>
        </w:rPr>
      </w:pPr>
      <w:r w:rsidRPr="00321CE9">
        <w:rPr>
          <w:rFonts w:cstheme="minorHAnsi"/>
          <w:bCs/>
          <w:sz w:val="18"/>
          <w:szCs w:val="18"/>
        </w:rPr>
        <w:t>Rheumatology Department, Royal Alexandra Hospital, NHS Greater Glasgow and Clyde</w:t>
      </w:r>
    </w:p>
    <w:p w14:paraId="536133E4" w14:textId="2B0F12FD" w:rsidR="006A478A" w:rsidRPr="00321CE9" w:rsidRDefault="006A478A" w:rsidP="00985264">
      <w:pPr>
        <w:pStyle w:val="ListParagraph"/>
        <w:numPr>
          <w:ilvl w:val="0"/>
          <w:numId w:val="11"/>
        </w:numPr>
        <w:spacing w:line="360" w:lineRule="auto"/>
        <w:jc w:val="both"/>
        <w:rPr>
          <w:rFonts w:cstheme="minorHAnsi"/>
          <w:bCs/>
          <w:sz w:val="18"/>
          <w:szCs w:val="18"/>
        </w:rPr>
      </w:pPr>
      <w:r w:rsidRPr="00321CE9">
        <w:rPr>
          <w:rFonts w:cstheme="minorHAnsi"/>
          <w:color w:val="000000"/>
          <w:sz w:val="18"/>
          <w:szCs w:val="18"/>
          <w:shd w:val="clear" w:color="auto" w:fill="FFFFFF"/>
        </w:rPr>
        <w:t>Manchester Adult Cystic Fibrosis Centre, Wythenshawe Hospital, Manchester Foundation NHS Trust, Manchester, UK</w:t>
      </w:r>
    </w:p>
    <w:p w14:paraId="60150AD5" w14:textId="3DFC403D" w:rsidR="00321CE9" w:rsidRPr="00321CE9" w:rsidRDefault="00321CE9" w:rsidP="00985264">
      <w:pPr>
        <w:pStyle w:val="ListParagraph"/>
        <w:numPr>
          <w:ilvl w:val="0"/>
          <w:numId w:val="11"/>
        </w:numPr>
        <w:spacing w:line="360" w:lineRule="auto"/>
        <w:jc w:val="both"/>
        <w:rPr>
          <w:rFonts w:cstheme="minorHAnsi"/>
          <w:bCs/>
          <w:sz w:val="18"/>
          <w:szCs w:val="18"/>
        </w:rPr>
      </w:pPr>
      <w:r w:rsidRPr="00321CE9">
        <w:rPr>
          <w:rFonts w:cstheme="minorHAnsi"/>
          <w:color w:val="000000"/>
          <w:sz w:val="18"/>
          <w:szCs w:val="18"/>
          <w:shd w:val="clear" w:color="auto" w:fill="FFFFFF"/>
        </w:rPr>
        <w:t>Rheumatology Department, Wythenshawe Hospital, Manchester Foundation NHS Trust, Manchester, UK</w:t>
      </w:r>
    </w:p>
    <w:p w14:paraId="0F9F1531" w14:textId="77777777" w:rsidR="006A478A" w:rsidRPr="00321CE9" w:rsidRDefault="006A478A" w:rsidP="00985264">
      <w:pPr>
        <w:pStyle w:val="ListParagraph"/>
        <w:numPr>
          <w:ilvl w:val="0"/>
          <w:numId w:val="11"/>
        </w:numPr>
        <w:spacing w:line="360" w:lineRule="auto"/>
        <w:jc w:val="both"/>
        <w:rPr>
          <w:rFonts w:cstheme="minorHAnsi"/>
          <w:bCs/>
          <w:sz w:val="18"/>
          <w:szCs w:val="18"/>
        </w:rPr>
      </w:pPr>
      <w:r w:rsidRPr="00321CE9">
        <w:rPr>
          <w:rFonts w:cstheme="minorHAnsi"/>
          <w:color w:val="000000"/>
          <w:sz w:val="18"/>
          <w:szCs w:val="18"/>
          <w:shd w:val="clear" w:color="auto" w:fill="FFFFFF"/>
        </w:rPr>
        <w:t>NIHR Leeds Biomedical Research Centre and Department of Rheumatology, Leeds Teaching Hospitals NHS Trust, Leeds, UK</w:t>
      </w:r>
    </w:p>
    <w:p w14:paraId="4C922FA7" w14:textId="7515761D" w:rsidR="006A478A" w:rsidRPr="00321CE9" w:rsidRDefault="006A478A" w:rsidP="00985264">
      <w:pPr>
        <w:pStyle w:val="ListParagraph"/>
        <w:numPr>
          <w:ilvl w:val="0"/>
          <w:numId w:val="11"/>
        </w:numPr>
        <w:spacing w:line="360" w:lineRule="auto"/>
        <w:jc w:val="both"/>
        <w:rPr>
          <w:rFonts w:cstheme="minorHAnsi"/>
          <w:bCs/>
          <w:sz w:val="18"/>
          <w:szCs w:val="18"/>
        </w:rPr>
      </w:pPr>
      <w:r w:rsidRPr="00321CE9">
        <w:rPr>
          <w:rFonts w:cstheme="minorHAnsi"/>
          <w:color w:val="000000"/>
          <w:sz w:val="18"/>
          <w:szCs w:val="18"/>
          <w:shd w:val="clear" w:color="auto" w:fill="FFFFFF"/>
        </w:rPr>
        <w:t>Leeds Institute of Rheumatic and Musculoskeletal Medicine, University of Leeds, Leeds, UK</w:t>
      </w:r>
    </w:p>
    <w:p w14:paraId="20BB7078" w14:textId="64FCAD53" w:rsidR="006A478A" w:rsidRPr="00321CE9" w:rsidRDefault="006A478A" w:rsidP="00985264">
      <w:pPr>
        <w:pStyle w:val="ListParagraph"/>
        <w:numPr>
          <w:ilvl w:val="0"/>
          <w:numId w:val="11"/>
        </w:numPr>
        <w:spacing w:line="360" w:lineRule="auto"/>
        <w:jc w:val="both"/>
        <w:rPr>
          <w:rFonts w:cstheme="minorHAnsi"/>
          <w:bCs/>
          <w:sz w:val="18"/>
          <w:szCs w:val="18"/>
        </w:rPr>
      </w:pPr>
      <w:r w:rsidRPr="00321CE9">
        <w:rPr>
          <w:rFonts w:cstheme="minorHAnsi"/>
          <w:color w:val="000000"/>
          <w:sz w:val="18"/>
          <w:szCs w:val="18"/>
          <w:shd w:val="clear" w:color="auto" w:fill="FFFFFF"/>
        </w:rPr>
        <w:t>Leeds Adult Cystic Fibrosis Unit, Leeds Teaching Hospitals NHS Trust, Leeds, UK</w:t>
      </w:r>
    </w:p>
    <w:p w14:paraId="0F2F27D8" w14:textId="77777777" w:rsidR="006A478A" w:rsidRPr="006A478A" w:rsidRDefault="006A478A" w:rsidP="006A478A">
      <w:pPr>
        <w:spacing w:line="360" w:lineRule="auto"/>
        <w:ind w:left="360"/>
        <w:jc w:val="both"/>
        <w:rPr>
          <w:rFonts w:cstheme="minorHAnsi"/>
          <w:b/>
          <w:bCs/>
          <w:sz w:val="22"/>
          <w:szCs w:val="22"/>
        </w:rPr>
      </w:pPr>
    </w:p>
    <w:p w14:paraId="57AB30A0" w14:textId="77777777" w:rsidR="006A478A" w:rsidRDefault="006A478A" w:rsidP="00D176F1">
      <w:pPr>
        <w:spacing w:line="360" w:lineRule="auto"/>
        <w:jc w:val="both"/>
        <w:rPr>
          <w:rFonts w:cstheme="minorHAnsi"/>
          <w:b/>
          <w:bCs/>
          <w:sz w:val="22"/>
          <w:szCs w:val="22"/>
        </w:rPr>
      </w:pPr>
    </w:p>
    <w:p w14:paraId="5D755D23" w14:textId="77777777" w:rsidR="006A478A" w:rsidRDefault="006A478A" w:rsidP="00D176F1">
      <w:pPr>
        <w:spacing w:line="360" w:lineRule="auto"/>
        <w:jc w:val="both"/>
        <w:rPr>
          <w:rFonts w:cstheme="minorHAnsi"/>
          <w:b/>
          <w:bCs/>
          <w:sz w:val="22"/>
          <w:szCs w:val="22"/>
        </w:rPr>
      </w:pPr>
    </w:p>
    <w:p w14:paraId="5A93FD3A" w14:textId="77777777" w:rsidR="00321CE9" w:rsidRDefault="00321CE9">
      <w:pPr>
        <w:rPr>
          <w:rFonts w:cstheme="minorHAnsi"/>
          <w:b/>
          <w:bCs/>
          <w:sz w:val="22"/>
          <w:szCs w:val="22"/>
        </w:rPr>
      </w:pPr>
      <w:r>
        <w:rPr>
          <w:rFonts w:cstheme="minorHAnsi"/>
          <w:b/>
          <w:bCs/>
          <w:sz w:val="22"/>
          <w:szCs w:val="22"/>
        </w:rPr>
        <w:br w:type="page"/>
      </w:r>
    </w:p>
    <w:p w14:paraId="0960DDD1" w14:textId="70933638" w:rsidR="00992225" w:rsidRPr="00AB5B7B" w:rsidRDefault="00992225" w:rsidP="00D176F1">
      <w:pPr>
        <w:spacing w:line="360" w:lineRule="auto"/>
        <w:jc w:val="both"/>
        <w:rPr>
          <w:rFonts w:cstheme="minorHAnsi"/>
          <w:b/>
          <w:bCs/>
          <w:sz w:val="22"/>
          <w:szCs w:val="22"/>
        </w:rPr>
      </w:pPr>
      <w:r w:rsidRPr="00AB5B7B">
        <w:rPr>
          <w:rFonts w:cstheme="minorHAnsi"/>
          <w:b/>
          <w:bCs/>
          <w:sz w:val="22"/>
          <w:szCs w:val="22"/>
        </w:rPr>
        <w:lastRenderedPageBreak/>
        <w:t>Abstract</w:t>
      </w:r>
    </w:p>
    <w:p w14:paraId="0F269759" w14:textId="673C9F95" w:rsidR="00371A2A" w:rsidRDefault="00992225" w:rsidP="00D176F1">
      <w:pPr>
        <w:spacing w:line="360" w:lineRule="auto"/>
        <w:jc w:val="both"/>
        <w:rPr>
          <w:rFonts w:cstheme="minorHAnsi"/>
          <w:sz w:val="22"/>
          <w:szCs w:val="22"/>
        </w:rPr>
      </w:pPr>
      <w:r w:rsidRPr="00AB5B7B">
        <w:rPr>
          <w:rFonts w:cstheme="minorHAnsi"/>
          <w:b/>
          <w:bCs/>
          <w:sz w:val="22"/>
          <w:szCs w:val="22"/>
        </w:rPr>
        <w:t>Background:</w:t>
      </w:r>
      <w:r w:rsidRPr="00AB5B7B">
        <w:rPr>
          <w:rFonts w:cstheme="minorHAnsi"/>
          <w:sz w:val="22"/>
          <w:szCs w:val="22"/>
        </w:rPr>
        <w:t xml:space="preserve"> Musculoskeletal problems are reported in the literature</w:t>
      </w:r>
      <w:r w:rsidR="00BA2F9F" w:rsidRPr="00AB5B7B">
        <w:rPr>
          <w:rFonts w:cstheme="minorHAnsi"/>
          <w:sz w:val="22"/>
          <w:szCs w:val="22"/>
        </w:rPr>
        <w:t xml:space="preserve"> as a common problem for </w:t>
      </w:r>
      <w:r w:rsidR="00680E0C" w:rsidRPr="00AB5B7B">
        <w:rPr>
          <w:rFonts w:cstheme="minorHAnsi"/>
          <w:sz w:val="22"/>
          <w:szCs w:val="22"/>
        </w:rPr>
        <w:t>p</w:t>
      </w:r>
      <w:r w:rsidR="00CE23B6">
        <w:rPr>
          <w:rFonts w:cstheme="minorHAnsi"/>
          <w:sz w:val="22"/>
          <w:szCs w:val="22"/>
        </w:rPr>
        <w:t>eople with cystic fibrosis</w:t>
      </w:r>
      <w:r w:rsidRPr="00AB5B7B">
        <w:rPr>
          <w:rFonts w:cstheme="minorHAnsi"/>
          <w:sz w:val="22"/>
          <w:szCs w:val="22"/>
        </w:rPr>
        <w:t xml:space="preserve">, </w:t>
      </w:r>
      <w:r w:rsidR="00496AE9" w:rsidRPr="00AB5B7B">
        <w:rPr>
          <w:rFonts w:cstheme="minorHAnsi"/>
          <w:sz w:val="22"/>
          <w:szCs w:val="22"/>
        </w:rPr>
        <w:t xml:space="preserve">with a range of </w:t>
      </w:r>
      <w:r w:rsidR="00D609C3">
        <w:rPr>
          <w:rFonts w:cstheme="minorHAnsi"/>
          <w:sz w:val="22"/>
          <w:szCs w:val="22"/>
        </w:rPr>
        <w:t>aetiologies</w:t>
      </w:r>
      <w:r w:rsidR="00D609C3" w:rsidRPr="00AB5B7B">
        <w:rPr>
          <w:rFonts w:cstheme="minorHAnsi"/>
          <w:sz w:val="22"/>
          <w:szCs w:val="22"/>
        </w:rPr>
        <w:t xml:space="preserve"> </w:t>
      </w:r>
      <w:r w:rsidRPr="00AB5B7B">
        <w:rPr>
          <w:rFonts w:cstheme="minorHAnsi"/>
          <w:sz w:val="22"/>
          <w:szCs w:val="22"/>
        </w:rPr>
        <w:t xml:space="preserve">including an inflammatory arthritis. </w:t>
      </w:r>
      <w:r w:rsidR="00496AE9" w:rsidRPr="00AB5B7B">
        <w:rPr>
          <w:rFonts w:cstheme="minorHAnsi"/>
          <w:sz w:val="22"/>
          <w:szCs w:val="22"/>
        </w:rPr>
        <w:t xml:space="preserve">However, accurate data on the presentations and prevalence are lacking. </w:t>
      </w:r>
      <w:r w:rsidR="0065022B" w:rsidRPr="00AB5B7B">
        <w:rPr>
          <w:rFonts w:cstheme="minorHAnsi"/>
          <w:sz w:val="22"/>
          <w:szCs w:val="22"/>
        </w:rPr>
        <w:t>Th</w:t>
      </w:r>
      <w:r w:rsidR="00496AE9" w:rsidRPr="00AB5B7B">
        <w:rPr>
          <w:rFonts w:cstheme="minorHAnsi"/>
          <w:sz w:val="22"/>
          <w:szCs w:val="22"/>
        </w:rPr>
        <w:t>e aim of this</w:t>
      </w:r>
      <w:r w:rsidR="0065022B" w:rsidRPr="00AB5B7B">
        <w:rPr>
          <w:rFonts w:cstheme="minorHAnsi"/>
          <w:sz w:val="22"/>
          <w:szCs w:val="22"/>
        </w:rPr>
        <w:t xml:space="preserve"> </w:t>
      </w:r>
      <w:r w:rsidR="00472A25">
        <w:rPr>
          <w:rFonts w:cstheme="minorHAnsi"/>
          <w:sz w:val="22"/>
          <w:szCs w:val="22"/>
        </w:rPr>
        <w:t xml:space="preserve">cohort </w:t>
      </w:r>
      <w:r w:rsidR="0065022B" w:rsidRPr="00AB5B7B">
        <w:rPr>
          <w:rFonts w:cstheme="minorHAnsi"/>
          <w:sz w:val="22"/>
          <w:szCs w:val="22"/>
        </w:rPr>
        <w:t xml:space="preserve">study </w:t>
      </w:r>
      <w:r w:rsidR="00496AE9" w:rsidRPr="00AB5B7B">
        <w:rPr>
          <w:rFonts w:cstheme="minorHAnsi"/>
          <w:sz w:val="22"/>
          <w:szCs w:val="22"/>
        </w:rPr>
        <w:t xml:space="preserve">was </w:t>
      </w:r>
      <w:r w:rsidRPr="00AB5B7B">
        <w:rPr>
          <w:rFonts w:cstheme="minorHAnsi"/>
          <w:sz w:val="22"/>
          <w:szCs w:val="22"/>
        </w:rPr>
        <w:t xml:space="preserve">to </w:t>
      </w:r>
      <w:r w:rsidR="00496AE9" w:rsidRPr="00AB5B7B">
        <w:rPr>
          <w:rFonts w:cstheme="minorHAnsi"/>
          <w:sz w:val="22"/>
          <w:szCs w:val="22"/>
        </w:rPr>
        <w:t xml:space="preserve">describe </w:t>
      </w:r>
      <w:r w:rsidRPr="00AB5B7B">
        <w:rPr>
          <w:rFonts w:cstheme="minorHAnsi"/>
          <w:sz w:val="22"/>
          <w:szCs w:val="22"/>
        </w:rPr>
        <w:t xml:space="preserve">the scale </w:t>
      </w:r>
      <w:r w:rsidR="00E37002" w:rsidRPr="00AB5B7B">
        <w:rPr>
          <w:rFonts w:cstheme="minorHAnsi"/>
          <w:sz w:val="22"/>
          <w:szCs w:val="22"/>
        </w:rPr>
        <w:t xml:space="preserve">and impact </w:t>
      </w:r>
      <w:r w:rsidRPr="00AB5B7B">
        <w:rPr>
          <w:rFonts w:cstheme="minorHAnsi"/>
          <w:sz w:val="22"/>
          <w:szCs w:val="22"/>
        </w:rPr>
        <w:t xml:space="preserve">of </w:t>
      </w:r>
      <w:r w:rsidR="00F42603">
        <w:rPr>
          <w:rFonts w:cstheme="minorHAnsi"/>
          <w:sz w:val="22"/>
          <w:szCs w:val="22"/>
        </w:rPr>
        <w:t>musculoskeletal</w:t>
      </w:r>
      <w:r w:rsidR="00496AE9" w:rsidRPr="00AB5B7B">
        <w:rPr>
          <w:rFonts w:cstheme="minorHAnsi"/>
          <w:sz w:val="22"/>
          <w:szCs w:val="22"/>
        </w:rPr>
        <w:t xml:space="preserve"> symptoms in CF</w:t>
      </w:r>
      <w:r w:rsidR="0065022B" w:rsidRPr="00AB5B7B">
        <w:rPr>
          <w:rFonts w:cstheme="minorHAnsi"/>
          <w:sz w:val="22"/>
          <w:szCs w:val="22"/>
        </w:rPr>
        <w:t>.</w:t>
      </w:r>
      <w:r w:rsidRPr="00AB5B7B">
        <w:rPr>
          <w:rFonts w:cstheme="minorHAnsi"/>
          <w:sz w:val="22"/>
          <w:szCs w:val="22"/>
        </w:rPr>
        <w:t xml:space="preserve"> </w:t>
      </w:r>
    </w:p>
    <w:p w14:paraId="7E26ACD2" w14:textId="79DC2FE7" w:rsidR="00D609C3" w:rsidRDefault="00992225" w:rsidP="00D176F1">
      <w:pPr>
        <w:spacing w:line="360" w:lineRule="auto"/>
        <w:jc w:val="both"/>
        <w:rPr>
          <w:rFonts w:cstheme="minorHAnsi"/>
          <w:sz w:val="22"/>
          <w:szCs w:val="22"/>
        </w:rPr>
      </w:pPr>
      <w:r w:rsidRPr="00AB5B7B">
        <w:rPr>
          <w:rFonts w:cstheme="minorHAnsi"/>
          <w:b/>
          <w:bCs/>
          <w:sz w:val="22"/>
          <w:szCs w:val="22"/>
        </w:rPr>
        <w:t>Methods:</w:t>
      </w:r>
      <w:r w:rsidR="002F75CC" w:rsidRPr="00AB5B7B">
        <w:rPr>
          <w:rFonts w:cstheme="minorHAnsi"/>
          <w:sz w:val="22"/>
          <w:szCs w:val="22"/>
        </w:rPr>
        <w:t xml:space="preserve"> A collaboratively</w:t>
      </w:r>
      <w:r w:rsidRPr="00AB5B7B">
        <w:rPr>
          <w:rFonts w:cstheme="minorHAnsi"/>
          <w:sz w:val="22"/>
          <w:szCs w:val="22"/>
        </w:rPr>
        <w:t xml:space="preserve"> design</w:t>
      </w:r>
      <w:r w:rsidR="002F75CC" w:rsidRPr="00AB5B7B">
        <w:rPr>
          <w:rFonts w:cstheme="minorHAnsi"/>
          <w:sz w:val="22"/>
          <w:szCs w:val="22"/>
        </w:rPr>
        <w:t>ed questionnaire</w:t>
      </w:r>
      <w:r w:rsidR="00BA2F9F" w:rsidRPr="00AB5B7B">
        <w:rPr>
          <w:rFonts w:cstheme="minorHAnsi"/>
          <w:sz w:val="22"/>
          <w:szCs w:val="22"/>
        </w:rPr>
        <w:t xml:space="preserve"> was administered to </w:t>
      </w:r>
      <w:r w:rsidR="000A1155" w:rsidRPr="00AB5B7B">
        <w:rPr>
          <w:rFonts w:cstheme="minorHAnsi"/>
          <w:sz w:val="22"/>
          <w:szCs w:val="22"/>
        </w:rPr>
        <w:t xml:space="preserve">adults </w:t>
      </w:r>
      <w:r w:rsidR="002F75CC" w:rsidRPr="00AB5B7B">
        <w:rPr>
          <w:rFonts w:cstheme="minorHAnsi"/>
          <w:sz w:val="22"/>
          <w:szCs w:val="22"/>
        </w:rPr>
        <w:t>attending</w:t>
      </w:r>
      <w:r w:rsidR="00BA2F9F" w:rsidRPr="00AB5B7B">
        <w:rPr>
          <w:rFonts w:cstheme="minorHAnsi"/>
          <w:sz w:val="22"/>
          <w:szCs w:val="22"/>
        </w:rPr>
        <w:t xml:space="preserve"> </w:t>
      </w:r>
      <w:r w:rsidR="002F75CC" w:rsidRPr="00AB5B7B">
        <w:rPr>
          <w:rFonts w:cstheme="minorHAnsi"/>
          <w:sz w:val="22"/>
          <w:szCs w:val="22"/>
        </w:rPr>
        <w:t>two</w:t>
      </w:r>
      <w:r w:rsidR="000A1155" w:rsidRPr="00AB5B7B">
        <w:rPr>
          <w:rFonts w:cstheme="minorHAnsi"/>
          <w:sz w:val="22"/>
          <w:szCs w:val="22"/>
        </w:rPr>
        <w:t xml:space="preserve"> </w:t>
      </w:r>
      <w:r w:rsidR="00BA2F9F" w:rsidRPr="00AB5B7B">
        <w:rPr>
          <w:rFonts w:cstheme="minorHAnsi"/>
          <w:sz w:val="22"/>
          <w:szCs w:val="22"/>
        </w:rPr>
        <w:t xml:space="preserve">large </w:t>
      </w:r>
      <w:r w:rsidR="00496AE9" w:rsidRPr="00AB5B7B">
        <w:rPr>
          <w:rFonts w:cstheme="minorHAnsi"/>
          <w:sz w:val="22"/>
          <w:szCs w:val="22"/>
        </w:rPr>
        <w:t xml:space="preserve">UK </w:t>
      </w:r>
      <w:r w:rsidR="00BA2F9F" w:rsidRPr="00AB5B7B">
        <w:rPr>
          <w:rFonts w:cstheme="minorHAnsi"/>
          <w:sz w:val="22"/>
          <w:szCs w:val="22"/>
        </w:rPr>
        <w:t xml:space="preserve">CF centres. Data collected evaluated </w:t>
      </w:r>
      <w:r w:rsidRPr="00AB5B7B">
        <w:rPr>
          <w:rFonts w:cstheme="minorHAnsi"/>
          <w:sz w:val="22"/>
          <w:szCs w:val="22"/>
        </w:rPr>
        <w:t xml:space="preserve">scale and impact of musculoskeletal symptoms. </w:t>
      </w:r>
    </w:p>
    <w:p w14:paraId="072C4B7F" w14:textId="5FB07F84" w:rsidR="002F75CC" w:rsidRPr="00AB5B7B" w:rsidRDefault="00992225" w:rsidP="00D176F1">
      <w:pPr>
        <w:spacing w:line="360" w:lineRule="auto"/>
        <w:jc w:val="both"/>
        <w:rPr>
          <w:rFonts w:cstheme="minorHAnsi"/>
          <w:sz w:val="22"/>
          <w:szCs w:val="22"/>
        </w:rPr>
      </w:pPr>
      <w:r w:rsidRPr="00AB5B7B">
        <w:rPr>
          <w:rFonts w:cstheme="minorHAnsi"/>
          <w:b/>
          <w:bCs/>
          <w:sz w:val="22"/>
          <w:szCs w:val="22"/>
        </w:rPr>
        <w:t>Results:</w:t>
      </w:r>
      <w:r w:rsidRPr="00AB5B7B">
        <w:rPr>
          <w:rFonts w:cstheme="minorHAnsi"/>
          <w:sz w:val="22"/>
          <w:szCs w:val="22"/>
        </w:rPr>
        <w:t xml:space="preserve"> </w:t>
      </w:r>
      <w:r w:rsidR="00BA2F9F" w:rsidRPr="00AB5B7B">
        <w:rPr>
          <w:rFonts w:cstheme="minorHAnsi"/>
          <w:sz w:val="22"/>
          <w:szCs w:val="22"/>
        </w:rPr>
        <w:t xml:space="preserve">Results were obtained from </w:t>
      </w:r>
      <w:r w:rsidR="006454A1" w:rsidRPr="00AB5B7B">
        <w:rPr>
          <w:rFonts w:cstheme="minorHAnsi"/>
          <w:sz w:val="22"/>
          <w:szCs w:val="22"/>
        </w:rPr>
        <w:t>489</w:t>
      </w:r>
      <w:r w:rsidR="00BA2F9F" w:rsidRPr="00AB5B7B">
        <w:rPr>
          <w:rFonts w:cstheme="minorHAnsi"/>
          <w:sz w:val="22"/>
          <w:szCs w:val="22"/>
        </w:rPr>
        <w:t xml:space="preserve"> patients</w:t>
      </w:r>
      <w:r w:rsidR="00D609C3">
        <w:rPr>
          <w:rFonts w:cstheme="minorHAnsi"/>
          <w:sz w:val="22"/>
          <w:szCs w:val="22"/>
        </w:rPr>
        <w:t xml:space="preserve"> (response rate 59%)</w:t>
      </w:r>
      <w:r w:rsidR="00B55A87" w:rsidRPr="001728E4">
        <w:rPr>
          <w:rFonts w:cstheme="minorHAnsi"/>
          <w:sz w:val="22"/>
          <w:szCs w:val="22"/>
        </w:rPr>
        <w:t xml:space="preserve">. </w:t>
      </w:r>
      <w:r w:rsidR="00D609C3">
        <w:rPr>
          <w:rFonts w:cstheme="minorHAnsi"/>
          <w:sz w:val="22"/>
          <w:szCs w:val="22"/>
        </w:rPr>
        <w:t xml:space="preserve">Of these, </w:t>
      </w:r>
      <w:r w:rsidRPr="00AB5B7B">
        <w:rPr>
          <w:rFonts w:cstheme="minorHAnsi"/>
          <w:sz w:val="22"/>
          <w:szCs w:val="22"/>
        </w:rPr>
        <w:t xml:space="preserve">49% reported </w:t>
      </w:r>
      <w:r w:rsidR="005F07CE">
        <w:rPr>
          <w:rFonts w:cstheme="minorHAnsi"/>
          <w:sz w:val="22"/>
          <w:szCs w:val="22"/>
        </w:rPr>
        <w:t xml:space="preserve">that </w:t>
      </w:r>
      <w:r w:rsidRPr="00AB5B7B">
        <w:rPr>
          <w:rFonts w:cstheme="minorHAnsi"/>
          <w:sz w:val="22"/>
          <w:szCs w:val="22"/>
        </w:rPr>
        <w:t xml:space="preserve">musculoskeletal symptoms </w:t>
      </w:r>
      <w:r w:rsidR="00496AE9" w:rsidRPr="00AB5B7B">
        <w:rPr>
          <w:rFonts w:cstheme="minorHAnsi"/>
          <w:sz w:val="22"/>
          <w:szCs w:val="22"/>
        </w:rPr>
        <w:t>impacted</w:t>
      </w:r>
      <w:r w:rsidRPr="00AB5B7B">
        <w:rPr>
          <w:rFonts w:cstheme="minorHAnsi"/>
          <w:sz w:val="22"/>
          <w:szCs w:val="22"/>
        </w:rPr>
        <w:t xml:space="preserve"> their activities of daily living in the </w:t>
      </w:r>
      <w:r w:rsidR="00496AE9" w:rsidRPr="00AB5B7B">
        <w:rPr>
          <w:rFonts w:cstheme="minorHAnsi"/>
          <w:sz w:val="22"/>
          <w:szCs w:val="22"/>
        </w:rPr>
        <w:t xml:space="preserve">previous </w:t>
      </w:r>
      <w:r w:rsidRPr="00AB5B7B">
        <w:rPr>
          <w:rFonts w:cstheme="minorHAnsi"/>
          <w:sz w:val="22"/>
          <w:szCs w:val="22"/>
        </w:rPr>
        <w:t xml:space="preserve">year. </w:t>
      </w:r>
      <w:r w:rsidR="002F75CC" w:rsidRPr="00AB5B7B">
        <w:rPr>
          <w:rFonts w:cstheme="minorHAnsi"/>
          <w:sz w:val="22"/>
          <w:szCs w:val="22"/>
        </w:rPr>
        <w:t xml:space="preserve">Back pain was common, occurring in 44% of </w:t>
      </w:r>
      <w:r w:rsidR="005F07CE">
        <w:rPr>
          <w:rFonts w:cstheme="minorHAnsi"/>
          <w:sz w:val="22"/>
          <w:szCs w:val="22"/>
        </w:rPr>
        <w:t>participants</w:t>
      </w:r>
      <w:r w:rsidR="002F75CC" w:rsidRPr="00AB5B7B">
        <w:rPr>
          <w:rFonts w:cstheme="minorHAnsi"/>
          <w:sz w:val="22"/>
          <w:szCs w:val="22"/>
        </w:rPr>
        <w:t xml:space="preserve"> in the preceding week.</w:t>
      </w:r>
      <w:r w:rsidRPr="00AB5B7B">
        <w:rPr>
          <w:rFonts w:cstheme="minorHAnsi"/>
          <w:sz w:val="22"/>
          <w:szCs w:val="22"/>
        </w:rPr>
        <w:t xml:space="preserve"> The knee was the most commonly </w:t>
      </w:r>
      <w:r w:rsidR="002F75CC" w:rsidRPr="00AB5B7B">
        <w:rPr>
          <w:rFonts w:cstheme="minorHAnsi"/>
          <w:sz w:val="22"/>
          <w:szCs w:val="22"/>
        </w:rPr>
        <w:t xml:space="preserve">affected </w:t>
      </w:r>
      <w:r w:rsidRPr="00AB5B7B">
        <w:rPr>
          <w:rFonts w:cstheme="minorHAnsi"/>
          <w:sz w:val="22"/>
          <w:szCs w:val="22"/>
        </w:rPr>
        <w:t xml:space="preserve">painful peripheral joint, </w:t>
      </w:r>
      <w:r w:rsidR="002F75CC" w:rsidRPr="00AB5B7B">
        <w:rPr>
          <w:rFonts w:cstheme="minorHAnsi"/>
          <w:sz w:val="22"/>
          <w:szCs w:val="22"/>
        </w:rPr>
        <w:t xml:space="preserve">with </w:t>
      </w:r>
      <w:r w:rsidR="00B55A87" w:rsidRPr="001728E4">
        <w:rPr>
          <w:rFonts w:cstheme="minorHAnsi"/>
          <w:sz w:val="22"/>
          <w:szCs w:val="22"/>
        </w:rPr>
        <w:t>26%</w:t>
      </w:r>
      <w:r w:rsidR="002F75CC" w:rsidRPr="00AB5B7B">
        <w:rPr>
          <w:rFonts w:cstheme="minorHAnsi"/>
          <w:sz w:val="22"/>
          <w:szCs w:val="22"/>
        </w:rPr>
        <w:t xml:space="preserve"> of participants reporting knee pain within the last week </w:t>
      </w:r>
      <w:r w:rsidR="00B55A87" w:rsidRPr="001728E4">
        <w:rPr>
          <w:rFonts w:cstheme="minorHAnsi"/>
          <w:sz w:val="22"/>
          <w:szCs w:val="22"/>
        </w:rPr>
        <w:t>rising to 50% within the last year</w:t>
      </w:r>
      <w:r w:rsidR="002F75CC" w:rsidRPr="00AB5B7B">
        <w:rPr>
          <w:rFonts w:cstheme="minorHAnsi"/>
          <w:sz w:val="22"/>
          <w:szCs w:val="22"/>
        </w:rPr>
        <w:t>.</w:t>
      </w:r>
      <w:r w:rsidRPr="00AB5B7B">
        <w:rPr>
          <w:rFonts w:cstheme="minorHAnsi"/>
          <w:sz w:val="22"/>
          <w:szCs w:val="22"/>
        </w:rPr>
        <w:t xml:space="preserve">  Early morning stiffness and joint swelling were markedly less common, suggesting that the majority of musculoskeletal pain in CF is not d</w:t>
      </w:r>
      <w:r w:rsidR="002F75CC" w:rsidRPr="00AB5B7B">
        <w:rPr>
          <w:rFonts w:cstheme="minorHAnsi"/>
          <w:sz w:val="22"/>
          <w:szCs w:val="22"/>
        </w:rPr>
        <w:t>ue to an inflammatory arthritis but is due to other factors.</w:t>
      </w:r>
      <w:r w:rsidRPr="00AB5B7B">
        <w:rPr>
          <w:rFonts w:cstheme="minorHAnsi"/>
          <w:sz w:val="22"/>
          <w:szCs w:val="22"/>
        </w:rPr>
        <w:t xml:space="preserve"> </w:t>
      </w:r>
    </w:p>
    <w:p w14:paraId="534F8FE5" w14:textId="7184156B" w:rsidR="002F75CC" w:rsidRPr="00AB5B7B" w:rsidRDefault="00992225" w:rsidP="002F75CC">
      <w:pPr>
        <w:spacing w:line="360" w:lineRule="auto"/>
        <w:jc w:val="both"/>
        <w:rPr>
          <w:rFonts w:cstheme="minorHAnsi"/>
          <w:sz w:val="22"/>
          <w:szCs w:val="22"/>
        </w:rPr>
      </w:pPr>
      <w:r w:rsidRPr="00AB5B7B">
        <w:rPr>
          <w:rFonts w:cstheme="minorHAnsi"/>
          <w:b/>
          <w:bCs/>
          <w:sz w:val="22"/>
          <w:szCs w:val="22"/>
        </w:rPr>
        <w:t>Conclusion:</w:t>
      </w:r>
      <w:r w:rsidRPr="00AB5B7B">
        <w:rPr>
          <w:rFonts w:cstheme="minorHAnsi"/>
          <w:sz w:val="22"/>
          <w:szCs w:val="22"/>
        </w:rPr>
        <w:t xml:space="preserve"> </w:t>
      </w:r>
      <w:r w:rsidR="00D63355" w:rsidRPr="001728E4">
        <w:rPr>
          <w:rFonts w:cstheme="minorHAnsi"/>
          <w:sz w:val="22"/>
          <w:szCs w:val="22"/>
        </w:rPr>
        <w:t xml:space="preserve">Musculoskeletal </w:t>
      </w:r>
      <w:r w:rsidRPr="00AB5B7B">
        <w:rPr>
          <w:rFonts w:cstheme="minorHAnsi"/>
          <w:sz w:val="22"/>
          <w:szCs w:val="22"/>
        </w:rPr>
        <w:t>problems are common in CF and frequently affect activities of daily living</w:t>
      </w:r>
      <w:r w:rsidR="002F75CC" w:rsidRPr="00AB5B7B">
        <w:rPr>
          <w:rFonts w:cstheme="minorHAnsi"/>
          <w:sz w:val="22"/>
          <w:szCs w:val="22"/>
        </w:rPr>
        <w:t xml:space="preserve">. </w:t>
      </w:r>
      <w:r w:rsidR="00D609C3">
        <w:rPr>
          <w:rFonts w:cstheme="minorHAnsi"/>
          <w:sz w:val="22"/>
          <w:szCs w:val="22"/>
        </w:rPr>
        <w:t>S</w:t>
      </w:r>
      <w:r w:rsidR="002F75CC" w:rsidRPr="00AB5B7B">
        <w:rPr>
          <w:rFonts w:cstheme="minorHAnsi"/>
          <w:sz w:val="22"/>
          <w:szCs w:val="22"/>
        </w:rPr>
        <w:t>ymptoms of inflammatory arthritis occurred in only a small minority of individuals. A focused approach to characterising and clarifying the aetiology of musculoskeletal symptoms is needed to inform the management of these disabling symptoms.</w:t>
      </w:r>
    </w:p>
    <w:p w14:paraId="6FE6EEB7" w14:textId="008D99BD" w:rsidR="00992225" w:rsidRPr="00AB5B7B" w:rsidRDefault="00992225" w:rsidP="00D176F1">
      <w:pPr>
        <w:spacing w:line="360" w:lineRule="auto"/>
        <w:jc w:val="both"/>
        <w:rPr>
          <w:rFonts w:cstheme="minorHAnsi"/>
          <w:sz w:val="22"/>
          <w:szCs w:val="22"/>
        </w:rPr>
      </w:pPr>
    </w:p>
    <w:p w14:paraId="25206AB1" w14:textId="21D3DE0F" w:rsidR="00496AE9" w:rsidRPr="00AB5B7B" w:rsidRDefault="00496AE9" w:rsidP="00D176F1">
      <w:pPr>
        <w:spacing w:line="360" w:lineRule="auto"/>
        <w:jc w:val="both"/>
        <w:rPr>
          <w:rFonts w:cstheme="minorHAnsi"/>
          <w:sz w:val="22"/>
          <w:szCs w:val="22"/>
        </w:rPr>
      </w:pPr>
      <w:r w:rsidRPr="00AB5B7B">
        <w:rPr>
          <w:rFonts w:cstheme="minorHAnsi"/>
          <w:sz w:val="22"/>
          <w:szCs w:val="22"/>
        </w:rPr>
        <w:t>[2</w:t>
      </w:r>
      <w:r w:rsidR="00472A25">
        <w:rPr>
          <w:rFonts w:cstheme="minorHAnsi"/>
          <w:sz w:val="22"/>
          <w:szCs w:val="22"/>
        </w:rPr>
        <w:t>27</w:t>
      </w:r>
      <w:bookmarkStart w:id="0" w:name="_GoBack"/>
      <w:bookmarkEnd w:id="0"/>
      <w:r w:rsidRPr="00AB5B7B">
        <w:rPr>
          <w:rFonts w:cstheme="minorHAnsi"/>
          <w:sz w:val="22"/>
          <w:szCs w:val="22"/>
        </w:rPr>
        <w:t xml:space="preserve"> words]</w:t>
      </w:r>
    </w:p>
    <w:p w14:paraId="4354D789" w14:textId="77777777" w:rsidR="00496AE9" w:rsidRPr="00AB5B7B" w:rsidRDefault="00496AE9">
      <w:pPr>
        <w:rPr>
          <w:rFonts w:cstheme="minorHAnsi"/>
          <w:sz w:val="22"/>
          <w:szCs w:val="22"/>
        </w:rPr>
      </w:pPr>
      <w:r w:rsidRPr="00AB5B7B">
        <w:rPr>
          <w:rFonts w:cstheme="minorHAnsi"/>
          <w:sz w:val="22"/>
          <w:szCs w:val="22"/>
        </w:rPr>
        <w:br w:type="page"/>
      </w:r>
    </w:p>
    <w:p w14:paraId="190BE47B" w14:textId="4A373764" w:rsidR="000339A5" w:rsidRPr="00AB5B7B" w:rsidRDefault="006A0555" w:rsidP="00D176F1">
      <w:pPr>
        <w:spacing w:line="360" w:lineRule="auto"/>
        <w:jc w:val="both"/>
        <w:rPr>
          <w:rFonts w:cstheme="minorHAnsi"/>
          <w:b/>
          <w:bCs/>
          <w:sz w:val="22"/>
          <w:szCs w:val="22"/>
        </w:rPr>
      </w:pPr>
      <w:r w:rsidRPr="00AB5B7B">
        <w:rPr>
          <w:rFonts w:cstheme="minorHAnsi"/>
          <w:b/>
          <w:bCs/>
          <w:sz w:val="22"/>
          <w:szCs w:val="22"/>
        </w:rPr>
        <w:lastRenderedPageBreak/>
        <w:t>Introduction</w:t>
      </w:r>
    </w:p>
    <w:p w14:paraId="77FE44ED" w14:textId="634BC162" w:rsidR="002122A7" w:rsidRPr="001728E4" w:rsidRDefault="002122A7" w:rsidP="00D176F1">
      <w:pPr>
        <w:spacing w:line="360" w:lineRule="auto"/>
        <w:jc w:val="both"/>
        <w:rPr>
          <w:rFonts w:cstheme="minorHAnsi"/>
          <w:color w:val="000000"/>
          <w:sz w:val="22"/>
          <w:szCs w:val="22"/>
        </w:rPr>
      </w:pPr>
      <w:r w:rsidRPr="00AB5B7B">
        <w:rPr>
          <w:rFonts w:cstheme="minorHAnsi"/>
          <w:sz w:val="22"/>
          <w:szCs w:val="22"/>
        </w:rPr>
        <w:t xml:space="preserve">Musculoskeletal (MSK) pain is common in cystic fibrosis (CF) and can be both disabling and burdensome </w:t>
      </w:r>
      <w:r w:rsidRPr="00AB5B7B">
        <w:rPr>
          <w:rFonts w:cstheme="minorHAnsi"/>
          <w:color w:val="000000"/>
          <w:sz w:val="22"/>
          <w:szCs w:val="22"/>
        </w:rPr>
        <w:fldChar w:fldCharType="begin"/>
      </w:r>
      <w:r w:rsidRPr="00AB5B7B">
        <w:rPr>
          <w:rFonts w:cstheme="minorHAnsi"/>
          <w:color w:val="000000"/>
          <w:sz w:val="22"/>
          <w:szCs w:val="22"/>
        </w:rPr>
        <w:instrText xml:space="preserve"> ADDIN ZOTERO_ITEM CSL_CITATION {"citationID":"QMFLqkdk","properties":{"formattedCitation":"(1,2)","plainCitation":"(1,2)","noteIndex":0},"citationItems":[{"id":280,"uris":["http://zotero.org/users/11888484/items/QM4FE9MH"],"itemData":{"id":280,"type":"article-journal","abstract":"&lt;h3&gt;Background&lt;/h3&gt;&lt;p&gt;Musculoskeletal (MSK) symptoms are associated with significantly worse outcome measures in CF. MSK pain is not well predicted from FEV&lt;sub&gt;1&lt;/sub&gt; measurement in previous studies. The prevalence and nature of MSK pain is not widely documented in adult CF populations.&lt;/p&gt;&lt;h3&gt;Aim&lt;/h3&gt;&lt;p&gt;To identify the prevalence of adult CF patients experiencing MSK pain and provide an analysis of the causes of pain.&lt;/p&gt;&lt;h3&gt;Method&lt;/h3&gt;&lt;p&gt;Data was collected using the Manchester Musculoskeletal Screening Tool (MMST) at annual review&lt;/p&gt;&lt;h3&gt;Results&lt;/h3&gt;&lt;p&gt;220 (123 males) patients [age range 16–73 years] completed the MMST. 79 (36%) were experiencing MSK pain. 53 of these 79 (67%) patients requested further assessment and 26 declined any further input. 11 (5%) patients reported joint pain associated with exacerbation (suggestive of Cystic Fibrosis arthropathy [CFA]). Of the patients who reported spinal pain (n = 46); 6 had neck pain, 9 thoracic pain and 31 low back pain. Of the 46 patients reporting spinal pain 10 (22%) had concerns about their posture. 21 patients reported peripheral joint pain associated with a functional injury.&lt;/p&gt;&lt;h3&gt;Conclusion&lt;/h3&gt;&lt;p&gt;Early identification and treatment of MSK problems have been demonstrated to improve long term outcomes. Over a third of our patients reported experiencing MSK pain and the majority of these were keen for further assessment of their MSK pain with a subsequent implication on service delivery. Rates of reported CFA in our cohort are similar to previous studies (Botton 2003). Over half of the reports of MSK pain related to spinal pain with a significant postural component. MSK problems often affect patients' quality of life and their ability to exercise and perform airways clearance.&lt;/p&gt;","container-title":"Journal of Cystic Fibrosis","DOI":"10.1016/S1569-1993(15)30328-3","ISSN":"15691993","note":"publisher: Elsevier","page":"S97","title":"151 Prevalence of musculoskeletal pain in the Welsh adult cystic fibrosis population","volume":"14","author":[{"family":"Bridges","given":"C."},{"family":"Rees","given":"A."},{"family":"Caunter","given":"S."},{"family":"Duckers","given":"J."}],"issued":{"date-parts":[["2015",6,1]]}}},{"id":187,"uris":["http://zotero.org/users/11888484/items/YY5WJTQE"],"itemData":{"id":187,"type":"paper-conference","abstract":"Background/Purpose: \n \nArthritis in cystic fibrosis (CF) can be very incapacitating, and it is mainly of three types: CF arthritis, hypertrophic osteoarthropathy, and arthritis due to co-existent conditions and drug reactions [1]. Episodic arthritis occurring in patients with cystic fibrosis has been recognised [2]. However, although joint manifestations are common in children with cystic fibrosis (CF), they have received little attention in adults [3]. The prevalence of joint pain in the CF patients has been reported variously as: \n \n 12.9% [4], 2-8.5% of patients [3] and 4.5% in patients aged over 10 [5]. Our experience suggested that the prevalence may be higher than that previously reported. \n \nMethods: \n \nRheumatic symptoms and signs of 55 adult patients with CF (age 18 to 63 years) were determined by questionnaire and phone interview. The questionnaire was designed to elicit the pattern of joint problems, as well as to determine features of definite inflammatory problems which included joint swelling, difficulty with function (e.g. making a fist) and morning stiffness lasting greater than 1 hour. \n \nResults: \n \n63.6% (35/55) reported ever having experienced joint pain, but only 37.1% of those who reported experiencing pain at any point said that it had affected important activities in their lives. 16.4% (9/55) reported more than one hour of morning stiffness in their joints. 30.9% (17/55) reported joint swelling or difficulty making a fist. \n \nIn those that reported pain, 60% (21/35) reported wrist pain, with 42.9% (9/21) of these patients  reporting wrist swelling. 16.4% (9/55) of the total cohort had experienced both wrist pain and swelling. \n \nIn those that reported pain, 57.1% (20/35) reported hand pain, with 60% (12/20) reporting swelling and 65% (13/20) having difficulty making a fist. Inflammatory symptoms (difficulty making a fist or hand swelling) were reported in 80% (16/20) of those with hand pain. \n \nKnee 80% (28/35), ankle 60% (21/35) and foot 31.4% (11/35) pain were cited by those reporting pain.  \n \nSymmetrical disease in time was reported in 48.6% (17/35) patients. \n \nConclusion: \n \nThe prevalence of joint symptoms by self-report in our CF cohort far exceed that reported in previous studies. The age of the cohort would suggest that joint pain is being reported more commonly in patients with CF than in subjects of similar age who do not have CF. \n \nThe reported symptoms of swelling and morning stiffness suggest that the problems may be inflammatory in up to 30% of patients with CF. \n \nNo definite pattern of involvement could be identified in this study. \n \nReferences: \n \n1.            Parasa, R.B. and N. Maffulli, Musculoskeletal involvement in cystic fibrosis. Bulletin-Hospital for Joint Diseases, 1999. 58(1): p. 37-44. \n \n2.            Johnson, S. and A. Knox, Arthropathy in cystic fibrosis. Respiratory medicine, 1994. 88(8): p. 567-570. \n \n3.            Botton, E., et al., Musculoskeletal manifestations in cystic fibrosis. Joint Bone Spine, 2003. 70(5): p. 327-335. \n \n4.            Koch, A.-K., et al., Musculoskeletal manifestations and rheumatic symptoms in patients with cystic fibrosis (CF)—no observations of CF-specific arthropathy. The Journal of Rheumatology, 2008. 35(9): p. 1882-1891. \n \n5.            Pertuiset, E., et al., Cystic fibrosis arthritis. A report of five cases. Rheumatology, 1992. 31(8): p. 535-538.","container-title":"ABSTRACT NUMBER: 2052  The Prevalence and Pattern Of Self Reported Joint Symptoms In Cystic Fibrosis","page":"ABSTRACT NUMBER: 2052","publisher":"American college Rheumatology","title":"The Prevalence and Pattern Of Self Reported Joint Symptoms In Cystic Fibrosis - ACR Meeting Abstracts","URL":"https://acrabstracts.org/abstract/the-prevalence-and-pattern-of-self-reported-joint-symptoms-in-cystic-fibrosis/","author":[{"family":"Orr Carl, McCarthy Cormac, Meurling Johan, O'Connell Paul, Gunaratnam Cedric","given":"McElvaney Noel"}],"accessed":{"date-parts":[["2019",1,8]]},"issued":{"date-parts":[["2014"]]}}}],"schema":"https://github.com/citation-style-language/schema/raw/master/csl-citation.json"} </w:instrText>
      </w:r>
      <w:r w:rsidRPr="00AB5B7B">
        <w:rPr>
          <w:rFonts w:cstheme="minorHAnsi"/>
          <w:color w:val="000000"/>
          <w:sz w:val="22"/>
          <w:szCs w:val="22"/>
        </w:rPr>
        <w:fldChar w:fldCharType="separate"/>
      </w:r>
      <w:r w:rsidRPr="00AB5B7B">
        <w:rPr>
          <w:rFonts w:cstheme="minorHAnsi"/>
          <w:noProof/>
          <w:color w:val="000000"/>
          <w:sz w:val="22"/>
          <w:szCs w:val="22"/>
        </w:rPr>
        <w:t>(1,2)</w:t>
      </w:r>
      <w:r w:rsidRPr="00AB5B7B">
        <w:rPr>
          <w:rFonts w:cstheme="minorHAnsi"/>
          <w:color w:val="000000"/>
          <w:sz w:val="22"/>
          <w:szCs w:val="22"/>
        </w:rPr>
        <w:fldChar w:fldCharType="end"/>
      </w:r>
      <w:r w:rsidRPr="00AB5B7B">
        <w:rPr>
          <w:rFonts w:cstheme="minorHAnsi"/>
          <w:color w:val="000000"/>
          <w:sz w:val="22"/>
          <w:szCs w:val="22"/>
        </w:rPr>
        <w:t xml:space="preserve">. </w:t>
      </w:r>
      <w:r w:rsidR="00512944" w:rsidRPr="00AB5B7B">
        <w:rPr>
          <w:rFonts w:cstheme="minorHAnsi"/>
          <w:sz w:val="22"/>
          <w:szCs w:val="22"/>
        </w:rPr>
        <w:t xml:space="preserve"> </w:t>
      </w:r>
      <w:r w:rsidR="00B55A87" w:rsidRPr="001728E4">
        <w:rPr>
          <w:rFonts w:cstheme="minorHAnsi"/>
          <w:sz w:val="22"/>
          <w:szCs w:val="22"/>
        </w:rPr>
        <w:t>Existing literature suggests that MSK pain may be under-reported by those living with it, and also that pain more generally in CF correlates with mortality outcomes</w:t>
      </w:r>
      <w:r w:rsidR="00B55A87" w:rsidRPr="001728E4">
        <w:rPr>
          <w:rFonts w:cstheme="minorHAnsi"/>
          <w:sz w:val="22"/>
          <w:szCs w:val="22"/>
        </w:rPr>
        <w:fldChar w:fldCharType="begin"/>
      </w:r>
      <w:r w:rsidR="00B55A87" w:rsidRPr="001728E4">
        <w:rPr>
          <w:rFonts w:cstheme="minorHAnsi"/>
          <w:sz w:val="22"/>
          <w:szCs w:val="22"/>
        </w:rPr>
        <w:instrText xml:space="preserve"> ADDIN ZOTERO_ITEM CSL_CITATION {"citationID":"4rzy1je5","properties":{"formattedCitation":"(1\\uc0\\u8211{}4)","plainCitation":"(1–4)","noteIndex":0},"citationItems":[{"id":280,"uris":["http://zotero.org/users/11888484/items/QM4FE9MH"],"itemData":{"id":280,"type":"article-journal","abstract":"&lt;h3&gt;Background&lt;/h3&gt;&lt;p&gt;Musculoskeletal (MSK) symptoms are associated with significantly worse outcome measures in CF. MSK pain is not well predicted from FEV&lt;sub&gt;1&lt;/sub&gt; measurement in previous studies. The prevalence and nature of MSK pain is not widely documented in adult CF populations.&lt;/p&gt;&lt;h3&gt;Aim&lt;/h3&gt;&lt;p&gt;To identify the prevalence of adult CF patients experiencing MSK pain and provide an analysis of the causes of pain.&lt;/p&gt;&lt;h3&gt;Method&lt;/h3&gt;&lt;p&gt;Data was collected using the Manchester Musculoskeletal Screening Tool (MMST) at annual review&lt;/p&gt;&lt;h3&gt;Results&lt;/h3&gt;&lt;p&gt;220 (123 males) patients [age range 16–73 years] completed the MMST. 79 (36%) were experiencing MSK pain. 53 of these 79 (67%) patients requested further assessment and 26 declined any further input. 11 (5%) patients reported joint pain associated with exacerbation (suggestive of Cystic Fibrosis arthropathy [CFA]). Of the patients who reported spinal pain (n = 46); 6 had neck pain, 9 thoracic pain and 31 low back pain. Of the 46 patients reporting spinal pain 10 (22%) had concerns about their posture. 21 patients reported peripheral joint pain associated with a functional injury.&lt;/p&gt;&lt;h3&gt;Conclusion&lt;/h3&gt;&lt;p&gt;Early identification and treatment of MSK problems have been demonstrated to improve long term outcomes. Over a third of our patients reported experiencing MSK pain and the majority of these were keen for further assessment of their MSK pain with a subsequent implication on service delivery. Rates of reported CFA in our cohort are similar to previous studies (Botton 2003). Over half of the reports of MSK pain related to spinal pain with a significant postural component. MSK problems often affect patients' quality of life and their ability to exercise and perform airways clearance.&lt;/p&gt;","container-title":"Journal of Cystic Fibrosis","DOI":"10.1016/S1569-1993(15)30328-3","ISSN":"15691993","note":"publisher: Elsevier","page":"S97","title":"151 Prevalence of musculoskeletal pain in the Welsh adult cystic fibrosis population","volume":"14","author":[{"family":"Bridges","given":"C."},{"family":"Rees","given":"A."},{"family":"Caunter","given":"S."},{"family":"Duckers","given":"J."}],"issued":{"date-parts":[["2015",6,1]]}}},{"id":187,"uris":["http://zotero.org/users/11888484/items/YY5WJTQE"],"itemData":{"id":187,"type":"paper-conference","abstract":"Background/Purpose: \n \nArthritis in cystic fibrosis (CF) can be very incapacitating, and it is mainly of three types: CF arthritis, hypertrophic osteoarthropathy, and arthritis due to co-existent conditions and drug reactions [1]. Episodic arthritis occurring in patients with cystic fibrosis has been recognised [2]. However, although joint manifestations are common in children with cystic fibrosis (CF), they have received little attention in adults [3]. The prevalence of joint pain in the CF patients has been reported variously as: \n \n 12.9% [4], 2-8.5% of patients [3] and 4.5% in patients aged over 10 [5]. Our experience suggested that the prevalence may be higher than that previously reported. \n \nMethods: \n \nRheumatic symptoms and signs of 55 adult patients with CF (age 18 to 63 years) were determined by questionnaire and phone interview. The questionnaire was designed to elicit the pattern of joint problems, as well as to determine features of definite inflammatory problems which included joint swelling, difficulty with function (e.g. making a fist) and morning stiffness lasting greater than 1 hour. \n \nResults: \n \n63.6% (35/55) reported ever having experienced joint pain, but only 37.1% of those who reported experiencing pain at any point said that it had affected important activities in their lives. 16.4% (9/55) reported more than one hour of morning stiffness in their joints. 30.9% (17/55) reported joint swelling or difficulty making a fist. \n \nIn those that reported pain, 60% (21/35) reported wrist pain, with 42.9% (9/21) of these patients  reporting wrist swelling. 16.4% (9/55) of the total cohort had experienced both wrist pain and swelling. \n \nIn those that reported pain, 57.1% (20/35) reported hand pain, with 60% (12/20) reporting swelling and 65% (13/20) having difficulty making a fist. Inflammatory symptoms (difficulty making a fist or hand swelling) were reported in 80% (16/20) of those with hand pain. \n \nKnee 80% (28/35), ankle 60% (21/35) and foot 31.4% (11/35) pain were cited by those reporting pain.  \n \nSymmetrical disease in time was reported in 48.6% (17/35) patients. \n \nConclusion: \n \nThe prevalence of joint symptoms by self-report in our CF cohort far exceed that reported in previous studies. The age of the cohort would suggest that joint pain is being reported more commonly in patients with CF than in subjects of similar age who do not have CF. \n \nThe reported symptoms of swelling and morning stiffness suggest that the problems may be inflammatory in up to 30% of patients with CF. \n \nNo definite pattern of involvement could be identified in this study. \n \nReferences: \n \n1.            Parasa, R.B. and N. Maffulli, Musculoskeletal involvement in cystic fibrosis. Bulletin-Hospital for Joint Diseases, 1999. 58(1): p. 37-44. \n \n2.            Johnson, S. and A. Knox, Arthropathy in cystic fibrosis. Respiratory medicine, 1994. 88(8): p. 567-570. \n \n3.            Botton, E., et al., Musculoskeletal manifestations in cystic fibrosis. Joint Bone Spine, 2003. 70(5): p. 327-335. \n \n4.            Koch, A.-K., et al., Musculoskeletal manifestations and rheumatic symptoms in patients with cystic fibrosis (CF)—no observations of CF-specific arthropathy. The Journal of Rheumatology, 2008. 35(9): p. 1882-1891. \n \n5.            Pertuiset, E., et al., Cystic fibrosis arthritis. A report of five cases. Rheumatology, 1992. 31(8): p. 535-538.","container-title":"ABSTRACT NUMBER: 2052  The Prevalence and Pattern Of Self Reported Joint Symptoms In Cystic Fibrosis","page":"ABSTRACT NUMBER: 2052","publisher":"American college Rheumatology","title":"The Prevalence and Pattern Of Self Reported Joint Symptoms In Cystic Fibrosis - ACR Meeting Abstracts","URL":"https://acrabstracts.org/abstract/the-prevalence-and-pattern-of-self-reported-joint-symptoms-in-cystic-fibrosis/","author":[{"family":"Orr Carl, McCarthy Cormac, Meurling Johan, O'Connell Paul, Gunaratnam Cedric","given":"McElvaney Noel"}],"accessed":{"date-parts":[["2019",1,8]]},"issued":{"date-parts":[["2014"]]}}},{"id":257,"uris":["http://zotero.org/users/11888484/items/YBXLP3MA"],"itemData":{"id":257,"type":"article-journal","abstract":"Background: This review evaluated pain research in cystic fibrosis (CF). Methods: OVID MEDLINE, CINAHL, AMED, Web of Science, Pubmed, PsychINFO and PsychARTICLES were searched from January 1995-December 2012 to locate papers assessing pain in CF. A proforma was used to record the rationale for the study, characteristics of the sample, pain assessment tools, pain location, frequency and severity, treatment/self-management, coping and the impact on daily activities and quality of life. Results: All studies (n = 13) were retrospective. Chest and abdominal pains were most commonly reported. Pain was negatively associated with pulmonary exacerbations, quality of life and treatment adherence. Approximately 50% of patients do not consult their GP or CF team about pain, with many patients reporting self-management. Conclusion: A high incidence of pain is reported in CF although there is little standardization of CF pain measurement. The way forward is to develop guidelines on how to assess pain and provide adequate treatment for pain in CF.","container-title":"Journal of Cystic Fibrosis","DOI":"10.1016/j.jcf.2013.04.001","page":"423-430","title":"Pain in CF: Review of the literature </w:instrText>
      </w:r>
      <w:r w:rsidR="00B55A87" w:rsidRPr="001728E4">
        <w:rPr>
          <w:rFonts w:ascii="Segoe UI Symbol" w:hAnsi="Segoe UI Symbol" w:cs="Segoe UI Symbol"/>
          <w:sz w:val="22"/>
          <w:szCs w:val="22"/>
        </w:rPr>
        <w:instrText>☆</w:instrText>
      </w:r>
      <w:r w:rsidR="00B55A87" w:rsidRPr="001728E4">
        <w:rPr>
          <w:rFonts w:cstheme="minorHAnsi"/>
          <w:sz w:val="22"/>
          <w:szCs w:val="22"/>
        </w:rPr>
        <w:instrText xml:space="preserve">","volume":"12","author":[{"family":"Havermans","given":"Trudy"},{"family":"Colpaert","given":"Kristine"},{"family":"De Boeck","given":"Kris"},{"family":"Dupont","given":"Lieven"},{"family":"Abbott","given":"Janice"}],"issued":{"date-parts":[["2013"]]}}},{"id":304,"uris":["http://zotero.org/users/11888484/items/SRWNDRAH"],"itemData":{"id":304,"type":"article-journal","abstract":"632 IMPACT OF PAIN ON CLINICAL OUTCOMES IN ADULTS WITH CYSTIC FIBROSIS: NINE YEARS OF FOLLOW-UP","container-title":"Pediatric pulmonology","DOI":"10.1002/ppul.22495","ISSN":"10990496","issue":"S2","page":"S155-S480","title":"Poster Session","volume":"54","author":[{"family":"Allgood, S.J.; Dezube, R.; Rivers, E.; Lechtzin","given":"N."}],"issued":{"date-parts":[["2019",10,5]]}}}],"schema":"https://github.com/citation-style-language/schema/raw/master/csl-citation.json"} </w:instrText>
      </w:r>
      <w:r w:rsidR="00B55A87" w:rsidRPr="001728E4">
        <w:rPr>
          <w:rFonts w:cstheme="minorHAnsi"/>
          <w:sz w:val="22"/>
          <w:szCs w:val="22"/>
        </w:rPr>
        <w:fldChar w:fldCharType="separate"/>
      </w:r>
      <w:r w:rsidR="00B55A87" w:rsidRPr="001728E4">
        <w:rPr>
          <w:rFonts w:cstheme="minorHAnsi"/>
          <w:sz w:val="22"/>
          <w:szCs w:val="22"/>
        </w:rPr>
        <w:t>(1–4)</w:t>
      </w:r>
      <w:r w:rsidR="00B55A87" w:rsidRPr="001728E4">
        <w:rPr>
          <w:rFonts w:cstheme="minorHAnsi"/>
          <w:sz w:val="22"/>
          <w:szCs w:val="22"/>
        </w:rPr>
        <w:fldChar w:fldCharType="end"/>
      </w:r>
      <w:r w:rsidR="00B55A87" w:rsidRPr="001728E4">
        <w:rPr>
          <w:rFonts w:cstheme="minorHAnsi"/>
          <w:sz w:val="22"/>
          <w:szCs w:val="22"/>
        </w:rPr>
        <w:t xml:space="preserve">. </w:t>
      </w:r>
      <w:r w:rsidRPr="00AB5B7B">
        <w:rPr>
          <w:rFonts w:cstheme="minorHAnsi"/>
          <w:color w:val="000000"/>
          <w:sz w:val="22"/>
          <w:szCs w:val="22"/>
        </w:rPr>
        <w:t xml:space="preserve">The aetiology of </w:t>
      </w:r>
      <w:r w:rsidR="000A1155" w:rsidRPr="00AB5B7B">
        <w:rPr>
          <w:rFonts w:cstheme="minorHAnsi"/>
          <w:color w:val="000000"/>
          <w:sz w:val="22"/>
          <w:szCs w:val="22"/>
        </w:rPr>
        <w:t xml:space="preserve">MSK pain in people with CF </w:t>
      </w:r>
      <w:r w:rsidRPr="00AB5B7B">
        <w:rPr>
          <w:rFonts w:cstheme="minorHAnsi"/>
          <w:sz w:val="22"/>
          <w:szCs w:val="22"/>
        </w:rPr>
        <w:t>is often multifactorial</w:t>
      </w:r>
      <w:r w:rsidRPr="00AB5B7B">
        <w:rPr>
          <w:rFonts w:cstheme="minorHAnsi"/>
          <w:color w:val="000000"/>
          <w:sz w:val="22"/>
          <w:szCs w:val="22"/>
        </w:rPr>
        <w:t xml:space="preserve"> and reflects both CF</w:t>
      </w:r>
      <w:r w:rsidR="00B55A87" w:rsidRPr="001728E4">
        <w:rPr>
          <w:rFonts w:cstheme="minorHAnsi"/>
          <w:color w:val="000000"/>
          <w:sz w:val="22"/>
          <w:szCs w:val="22"/>
        </w:rPr>
        <w:t>-</w:t>
      </w:r>
      <w:r w:rsidRPr="00AB5B7B">
        <w:rPr>
          <w:rFonts w:cstheme="minorHAnsi"/>
          <w:color w:val="000000"/>
          <w:sz w:val="22"/>
          <w:szCs w:val="22"/>
        </w:rPr>
        <w:t>related disease as well conditions commonly seen in the non-CF population.</w:t>
      </w:r>
      <w:r w:rsidR="000A064F">
        <w:rPr>
          <w:rFonts w:cstheme="minorHAnsi"/>
          <w:color w:val="000000"/>
          <w:sz w:val="22"/>
          <w:szCs w:val="22"/>
        </w:rPr>
        <w:fldChar w:fldCharType="begin"/>
      </w:r>
      <w:r w:rsidR="000A064F">
        <w:rPr>
          <w:rFonts w:cstheme="minorHAnsi"/>
          <w:color w:val="000000"/>
          <w:sz w:val="22"/>
          <w:szCs w:val="22"/>
        </w:rPr>
        <w:instrText xml:space="preserve"> ADDIN ZOTERO_ITEM CSL_CITATION {"citationID":"UM4O5PuP","properties":{"formattedCitation":"(5)","plainCitation":"(5)","noteIndex":0},"citationItems":[{"id":402,"uris":["http://zotero.org/users/11888484/items/ZNI8RISU"],"itemData":{"id":402,"type":"article-journal","abstract":"Abstract Inflammatory arthritis in the context of cystic fibrosis (CF) can represent a diagnostic and therapeutic challenge. Poor recognition and under-treatment of musculoskeletal conditions increases symptom burden, affects quality of life, and may lead to changes to an individual's ability to carry out activities of daily living and to exercise. A careful assessment and multidisciplinary approach is essential when considering a diagnosis of CF-associated arthritis (CFA), both in terms of identifying other treatable conditions, such as rheumatoid arthritis, and effectively addressing symptoms. In this collaboration between CF specialists and Rheumatologists, we consider joint symptoms in patients with CF, with a focus on CFA. We offer a differential diagnosis list and consider steps to assess and manage CF patients presenting with arthralgia including appropriate up-to-date rheumatological assessment.","container-title":"Pediatric Pulmonology","DOI":"10.1002/ppul.24290","ISSN":"8755-6863","issue":"6","journalAbbreviation":"Pediatric Pulmonology","note":"publisher: John Wiley &amp; Sons, Ltd","page":"770-777","title":"Assessing arthritis in the context of cystic fibrosis","volume":"54","author":[{"family":"Clarke","given":"Elizabeth A."},{"family":"Watson","given":"Pippa"},{"family":"Freeston","given":"Jane E."},{"family":"Peckham","given":"Daniel G."},{"family":"Jones","given":"Andrew M."},{"family":"Horsley","given":"Alex"}],"issued":{"date-parts":[["2019",6,1]]}}}],"schema":"https://github.com/citation-style-language/schema/raw/master/csl-citation.json"} </w:instrText>
      </w:r>
      <w:r w:rsidR="000A064F">
        <w:rPr>
          <w:rFonts w:cstheme="minorHAnsi"/>
          <w:color w:val="000000"/>
          <w:sz w:val="22"/>
          <w:szCs w:val="22"/>
        </w:rPr>
        <w:fldChar w:fldCharType="separate"/>
      </w:r>
      <w:r w:rsidR="000A064F">
        <w:rPr>
          <w:rFonts w:cstheme="minorHAnsi"/>
          <w:noProof/>
          <w:color w:val="000000"/>
          <w:sz w:val="22"/>
          <w:szCs w:val="22"/>
        </w:rPr>
        <w:t>(5)</w:t>
      </w:r>
      <w:r w:rsidR="000A064F">
        <w:rPr>
          <w:rFonts w:cstheme="minorHAnsi"/>
          <w:color w:val="000000"/>
          <w:sz w:val="22"/>
          <w:szCs w:val="22"/>
        </w:rPr>
        <w:fldChar w:fldCharType="end"/>
      </w:r>
      <w:r w:rsidRPr="00AB5B7B">
        <w:rPr>
          <w:rFonts w:cstheme="minorHAnsi"/>
          <w:color w:val="000000"/>
          <w:sz w:val="22"/>
          <w:szCs w:val="22"/>
        </w:rPr>
        <w:t xml:space="preserve"> </w:t>
      </w:r>
      <w:r w:rsidR="000A1155" w:rsidRPr="00AB5B7B">
        <w:rPr>
          <w:rFonts w:cstheme="minorHAnsi"/>
          <w:color w:val="000000"/>
          <w:sz w:val="22"/>
          <w:szCs w:val="22"/>
        </w:rPr>
        <w:t>This spectrum of causes includes inflammatory arthriti</w:t>
      </w:r>
      <w:r w:rsidR="001C432E" w:rsidRPr="001728E4">
        <w:rPr>
          <w:rFonts w:cstheme="minorHAnsi"/>
          <w:color w:val="000000"/>
          <w:sz w:val="22"/>
          <w:szCs w:val="22"/>
        </w:rPr>
        <w:t>s</w:t>
      </w:r>
      <w:r w:rsidR="000A1155" w:rsidRPr="001728E4">
        <w:rPr>
          <w:rFonts w:cstheme="minorHAnsi"/>
          <w:color w:val="000000"/>
          <w:sz w:val="22"/>
          <w:szCs w:val="22"/>
        </w:rPr>
        <w:t xml:space="preserve">, biomechanical issues </w:t>
      </w:r>
      <w:r w:rsidRPr="001728E4">
        <w:rPr>
          <w:rFonts w:cstheme="minorHAnsi"/>
          <w:color w:val="000000"/>
          <w:sz w:val="22"/>
          <w:szCs w:val="22"/>
        </w:rPr>
        <w:t xml:space="preserve">associated with muscle function, </w:t>
      </w:r>
      <w:r w:rsidR="000A1155" w:rsidRPr="001728E4">
        <w:rPr>
          <w:rFonts w:cstheme="minorHAnsi"/>
          <w:color w:val="000000"/>
          <w:sz w:val="22"/>
          <w:szCs w:val="22"/>
        </w:rPr>
        <w:t>osteomalacia, and musculoskeletal issues seen more commonly in diabetes such as frozen shoulder</w:t>
      </w:r>
      <w:r w:rsidR="003A7CE0">
        <w:rPr>
          <w:rFonts w:cstheme="minorHAnsi"/>
          <w:color w:val="000000"/>
          <w:sz w:val="22"/>
          <w:szCs w:val="22"/>
        </w:rPr>
        <w:fldChar w:fldCharType="begin"/>
      </w:r>
      <w:r w:rsidR="000A064F">
        <w:rPr>
          <w:rFonts w:cstheme="minorHAnsi"/>
          <w:color w:val="000000"/>
          <w:sz w:val="22"/>
          <w:szCs w:val="22"/>
        </w:rPr>
        <w:instrText xml:space="preserve"> ADDIN ZOTERO_ITEM CSL_CITATION {"citationID":"NrdEAkxZ","properties":{"formattedCitation":"(6\\uc0\\u8211{}8)","plainCitation":"(6–8)","noteIndex":0},"citationItems":[{"id":400,"uris":["http://zotero.org/users/11888484/items/WSJ7F3G9"],"itemData":{"id":400,"type":"article-journal","abstract":"Objective Summarise longitudinal observational studies to determine whether diabetes (types 1 and 2) is a risk factor for frozen shoulder.Design Systematic review and meta-analysis.Data sources MEDLINE, Embase, AMED, PsycINFO, Web of Science Core Collection, CINAHL, Epistemonikos, Trip, PEDro, OpenGrey and The Grey Literature Report were searched on January 2019 and updated in June 2021. Reference screening and emailing professional contacts were also used.Eligibility criteria Longitudinal observational studies that estimated the association between diabetes and developing frozen shoulder.Data extraction and synthesis Data extraction was completed by one reviewer and independently checked by another using a predefined extraction sheet. Risk of bias was judged using the Quality In Prognosis Studies tool. For studies providing sufficient data, random-effects meta-analysis was used to derive summary estimates of the association between diabetes and the onset of frozen shoulder.Results A meta-analysis of six case–control studies including 5388 people estimated the odds of developing frozen shoulder for people with diabetes to be 3.69 (95% CI 2.99 to 4.56) times the odds for people without diabetes. Two cohort studies were identified, both suggesting diabetes was associated with frozen shoulder, with HRs of 1.32 (95% CI 1.22 to 1.42) and 1.67 (95% CI 1.46 to 1.91). Risk of bias was judged as high in seven studies and moderate in one study.Conclusion People with diabetes are more likely to develop frozen shoulder. Risk of unmeasured confounding was the main limitation of this systematic review. High-quality studies are needed to confirm the strength of, and understand reasons for, the association.PROSPERO registration number CRD42019122963.All data relevant to the study are included in the article or uploaded as supplementary information. Not applicable. (Data have been included in table 1 and online supplemental appendix table C1).","container-title":"BMJ Open","DOI":"10.1136/bmjopen-2022-062377","issue":"1","journalAbbreviation":"BMJ Open","page":"e062377","title":"Diabetes as a risk factor for the onset of frozen shoulder: a systematic review and meta-analysis","volume":"13","author":[{"literal":"Brett Paul Dyer"},{"literal":"Trishna Rathod-Mistry"},{"literal":"Claire Burton"},{"literal":"Danielle van der Windt"},{"literal":"Milica Bucknall"}],"issued":{"date-parts":[["2023",1,1]]}}},{"id":185,"uris":["http://zotero.org/users/11888484/items/X347ICXB"],"itemData":{"id":185,"type":"article-journal","abstract":"Peripheral muscle dysfunction is an important systemic consequence of cystic fibrosis (CF) with major clinical implications, such as exercise intolerance and reduced quality of life. Evidence is now accumulating that lack of physical activity is unlikely to be the sole explanation for peripheral muscle dysfunction of patients with CF. Particularly, the demonstration of CFTR expression in both murine and human skeletal muscle suggests the potential implication of intrinsic CF-related factors. By combining data from both human and animal models, this review describes CF peripheral muscle abnormalities and critically reviews the advances in understanding the impact of the underlying mechanisms. We also describe how peripheral muscles respond to intervention in this population. Methodological concerns and directions for future research are also considered. Peripheral muscle atrophy and weakness is prevalent in patients with CF and associated with reduced aerobic and anaerobic performances. Further investigations are however needed to confirm alterations in peripheral muscle endurance and fatigability. Physical inactivity is probably the major contributor of peripheral muscle abnormalities in patients with CF with mild-to-moderate phenotypes. However, the relative influence of additional factors (e.g. inflammation, metabolic abnormalities) probably increases with disease severity making specific and individualized interventions necessary in severe patients. Exercise training is the most effective intervention to address peripheral muscle dysfunction but other strategies, such as neuromuscular electrical stimulation and nutritional or hormonal supplementation may be of interest in some patients. Investigations are needed to determine whether pharmacological interventions such as CFTR modulators are effective to address this condition. To better elucidate the etiology of peripheral muscle dysfunction in CF, future studies should combine measurements at the cellular level with indices of muscle function and monitor physical activity levels to account for its potential effects on muscle function.","container-title":"Journal of Cystic Fibrosis","DOI":"10.1016/j.jcf.2017.02.007","ISSN":"15691993","issue":"5","note":"PMID: 28262570","page":"538-552","title":"Peripheral muscle abnormalities in cystic fibrosis: Etiology, clinical implications and response to therapeutic interventions","volume":"16","author":[{"family":"Gruet","given":"Mathieu"},{"family":"Troosters","given":"Thierry"},{"family":"Verges","given":"Samuel"}],"issued":{"date-parts":[["2017",9]]}}},{"id":48,"uris":["http://zotero.org/users/11888484/items/Z5M88LSZ"],"itemData":{"id":48,"type":"article-journal","abstract":"In a retrospective study of 206 patients with cystic fibrosis (CF), five cases of CF arthritis were recorded. This is a frequency of 2.5% and of 4.5% in patients aged over 10. Four patients had episodic arthritis, which was related to the course of pulmonary disease in two cases. In three patients, synovial fluid examination revealed minimal evidence of inflammation. In one of these three cases, synovial biopsy revealed a mild and non-specific synovitis. The fifth patient had chronic arthropathy and was positive for rheumatoid factor, but did not fulfil the criteria for rheumatoid arthritis. There were no radiographic abnormalities in any of these cases. CF arthritis is a rare syndrome of unknown pathogenesis.","container-title":"British journal of rheumatology","ISSN":"0263-7103 (Print)","issue":"8","language":"eng","note":"PMID: 1643451\npublisher-place: England","page":"535-538","title":"Cystic fibrosis arthritis. A report of five cases.","volume":"31","author":[{"family":"Pertuiset","given":"E"},{"family":"Menkes","given":"C J"},{"family":"Lenoir","given":"G"},{"family":"Jehanne","given":"M"},{"family":"Douchain","given":"F"},{"family":"Guillot","given":"M"}],"issued":{"date-parts":[["1992",8]]}}}],"schema":"https://github.com/citation-style-language/schema/raw/master/csl-citation.json"} </w:instrText>
      </w:r>
      <w:r w:rsidR="003A7CE0">
        <w:rPr>
          <w:rFonts w:cstheme="minorHAnsi"/>
          <w:color w:val="000000"/>
          <w:sz w:val="22"/>
          <w:szCs w:val="22"/>
        </w:rPr>
        <w:fldChar w:fldCharType="separate"/>
      </w:r>
      <w:r w:rsidR="000A064F" w:rsidRPr="000A064F">
        <w:rPr>
          <w:rFonts w:ascii="Calibri" w:cs="Calibri"/>
          <w:color w:val="000000"/>
          <w:sz w:val="22"/>
        </w:rPr>
        <w:t>(6–8)</w:t>
      </w:r>
      <w:r w:rsidR="003A7CE0">
        <w:rPr>
          <w:rFonts w:cstheme="minorHAnsi"/>
          <w:color w:val="000000"/>
          <w:sz w:val="22"/>
          <w:szCs w:val="22"/>
        </w:rPr>
        <w:fldChar w:fldCharType="end"/>
      </w:r>
      <w:r w:rsidR="000A1155" w:rsidRPr="001728E4">
        <w:rPr>
          <w:rFonts w:cstheme="minorHAnsi"/>
          <w:color w:val="000000"/>
          <w:sz w:val="22"/>
          <w:szCs w:val="22"/>
        </w:rPr>
        <w:t xml:space="preserve">. </w:t>
      </w:r>
      <w:r w:rsidRPr="001728E4">
        <w:rPr>
          <w:rFonts w:cstheme="minorHAnsi"/>
          <w:color w:val="000000"/>
          <w:sz w:val="22"/>
          <w:szCs w:val="22"/>
        </w:rPr>
        <w:t xml:space="preserve"> </w:t>
      </w:r>
      <w:r w:rsidRPr="001728E4">
        <w:rPr>
          <w:rFonts w:cstheme="minorHAnsi"/>
          <w:sz w:val="22"/>
          <w:szCs w:val="22"/>
        </w:rPr>
        <w:t>CFTR dysfunction has both direct</w:t>
      </w:r>
      <w:r w:rsidR="004539BF" w:rsidRPr="001728E4">
        <w:rPr>
          <w:rFonts w:cstheme="minorHAnsi"/>
          <w:sz w:val="22"/>
          <w:szCs w:val="22"/>
        </w:rPr>
        <w:t xml:space="preserve"> (via its expression in muscle)</w:t>
      </w:r>
      <w:r w:rsidRPr="001728E4">
        <w:rPr>
          <w:rFonts w:cstheme="minorHAnsi"/>
          <w:sz w:val="22"/>
          <w:szCs w:val="22"/>
        </w:rPr>
        <w:t xml:space="preserve"> and indirect i</w:t>
      </w:r>
      <w:r w:rsidR="004539BF" w:rsidRPr="001728E4">
        <w:rPr>
          <w:rFonts w:cstheme="minorHAnsi"/>
          <w:sz w:val="22"/>
          <w:szCs w:val="22"/>
        </w:rPr>
        <w:t xml:space="preserve">mpacts on muscle function. </w:t>
      </w:r>
      <w:r w:rsidR="00946FBF" w:rsidRPr="001728E4">
        <w:rPr>
          <w:rFonts w:cstheme="minorHAnsi"/>
          <w:sz w:val="22"/>
          <w:szCs w:val="22"/>
        </w:rPr>
        <w:t>F</w:t>
      </w:r>
      <w:r w:rsidR="004539BF" w:rsidRPr="001728E4">
        <w:rPr>
          <w:rFonts w:cstheme="minorHAnsi"/>
          <w:sz w:val="22"/>
          <w:szCs w:val="22"/>
        </w:rPr>
        <w:t>actors such as inflammation, nutrition (low body mass</w:t>
      </w:r>
      <w:r w:rsidRPr="001728E4">
        <w:rPr>
          <w:rFonts w:cstheme="minorHAnsi"/>
          <w:sz w:val="22"/>
          <w:szCs w:val="22"/>
        </w:rPr>
        <w:t xml:space="preserve"> </w:t>
      </w:r>
      <w:r w:rsidR="004539BF" w:rsidRPr="001728E4">
        <w:rPr>
          <w:rFonts w:cstheme="minorHAnsi"/>
          <w:sz w:val="22"/>
          <w:szCs w:val="22"/>
        </w:rPr>
        <w:t xml:space="preserve">is associated </w:t>
      </w:r>
      <w:r w:rsidRPr="001728E4">
        <w:rPr>
          <w:rFonts w:cstheme="minorHAnsi"/>
          <w:sz w:val="22"/>
          <w:szCs w:val="22"/>
        </w:rPr>
        <w:t>with low muscle mass</w:t>
      </w:r>
      <w:r w:rsidR="004539BF" w:rsidRPr="001728E4">
        <w:rPr>
          <w:rFonts w:cstheme="minorHAnsi"/>
          <w:sz w:val="22"/>
          <w:szCs w:val="22"/>
        </w:rPr>
        <w:t>)</w:t>
      </w:r>
      <w:r w:rsidRPr="001728E4">
        <w:rPr>
          <w:rFonts w:cstheme="minorHAnsi"/>
          <w:sz w:val="22"/>
          <w:szCs w:val="22"/>
        </w:rPr>
        <w:t xml:space="preserve">, </w:t>
      </w:r>
      <w:r w:rsidR="004539BF" w:rsidRPr="001728E4">
        <w:rPr>
          <w:rFonts w:cstheme="minorHAnsi"/>
          <w:sz w:val="22"/>
          <w:szCs w:val="22"/>
        </w:rPr>
        <w:t xml:space="preserve">physical activity levels, </w:t>
      </w:r>
      <w:r w:rsidR="00137397" w:rsidRPr="001728E4">
        <w:rPr>
          <w:rFonts w:cstheme="minorHAnsi"/>
          <w:sz w:val="22"/>
          <w:szCs w:val="22"/>
        </w:rPr>
        <w:t xml:space="preserve">and pharmacological elements </w:t>
      </w:r>
      <w:r w:rsidR="004539BF" w:rsidRPr="001728E4">
        <w:rPr>
          <w:rFonts w:cstheme="minorHAnsi"/>
          <w:sz w:val="22"/>
          <w:szCs w:val="22"/>
        </w:rPr>
        <w:t xml:space="preserve">such as the proximal myopathy </w:t>
      </w:r>
      <w:r w:rsidRPr="001728E4">
        <w:rPr>
          <w:rFonts w:cstheme="minorHAnsi"/>
          <w:sz w:val="22"/>
          <w:szCs w:val="22"/>
        </w:rPr>
        <w:t xml:space="preserve">caused by use of </w:t>
      </w:r>
      <w:r w:rsidR="00A3771E">
        <w:rPr>
          <w:rFonts w:cstheme="minorHAnsi"/>
          <w:sz w:val="22"/>
          <w:szCs w:val="22"/>
        </w:rPr>
        <w:t xml:space="preserve">systemic </w:t>
      </w:r>
      <w:r w:rsidRPr="001728E4">
        <w:rPr>
          <w:rFonts w:cstheme="minorHAnsi"/>
          <w:sz w:val="22"/>
          <w:szCs w:val="22"/>
        </w:rPr>
        <w:t xml:space="preserve">corticosteroids, </w:t>
      </w:r>
      <w:r w:rsidR="004539BF" w:rsidRPr="001728E4">
        <w:rPr>
          <w:rFonts w:cstheme="minorHAnsi"/>
          <w:sz w:val="22"/>
          <w:szCs w:val="22"/>
        </w:rPr>
        <w:t xml:space="preserve">all play </w:t>
      </w:r>
      <w:r w:rsidR="0077585C" w:rsidRPr="001728E4">
        <w:rPr>
          <w:rFonts w:cstheme="minorHAnsi"/>
          <w:sz w:val="22"/>
          <w:szCs w:val="22"/>
        </w:rPr>
        <w:t>important contributing</w:t>
      </w:r>
      <w:r w:rsidR="0077585C" w:rsidRPr="00AB5B7B">
        <w:rPr>
          <w:rFonts w:cstheme="minorHAnsi"/>
          <w:sz w:val="22"/>
          <w:szCs w:val="22"/>
        </w:rPr>
        <w:t xml:space="preserve"> </w:t>
      </w:r>
      <w:r w:rsidR="004539BF" w:rsidRPr="00AB5B7B">
        <w:rPr>
          <w:rFonts w:cstheme="minorHAnsi"/>
          <w:sz w:val="22"/>
          <w:szCs w:val="22"/>
        </w:rPr>
        <w:t>role</w:t>
      </w:r>
      <w:r w:rsidR="0077585C" w:rsidRPr="001728E4">
        <w:rPr>
          <w:rFonts w:cstheme="minorHAnsi"/>
          <w:sz w:val="22"/>
          <w:szCs w:val="22"/>
        </w:rPr>
        <w:t>s</w:t>
      </w:r>
      <w:r w:rsidR="00946FBF" w:rsidRPr="00AB5B7B">
        <w:rPr>
          <w:rFonts w:cstheme="minorHAnsi"/>
          <w:sz w:val="22"/>
          <w:szCs w:val="22"/>
        </w:rPr>
        <w:t xml:space="preserve"> in muscle function</w:t>
      </w:r>
      <w:r w:rsidR="00B55A87" w:rsidRPr="001728E4">
        <w:rPr>
          <w:rFonts w:cstheme="minorHAnsi"/>
          <w:sz w:val="22"/>
          <w:szCs w:val="22"/>
        </w:rPr>
        <w:fldChar w:fldCharType="begin"/>
      </w:r>
      <w:r w:rsidR="000A064F">
        <w:rPr>
          <w:rFonts w:cstheme="minorHAnsi"/>
          <w:sz w:val="22"/>
          <w:szCs w:val="22"/>
        </w:rPr>
        <w:instrText xml:space="preserve"> ADDIN ZOTERO_ITEM CSL_CITATION {"citationID":"SZYmU0n8","properties":{"formattedCitation":"(7)","plainCitation":"(7)","noteIndex":0},"citationItems":[{"id":185,"uris":["http://zotero.org/users/11888484/items/X347ICXB"],"itemData":{"id":185,"type":"article-journal","abstract":"Peripheral muscle dysfunction is an important systemic consequence of cystic fibrosis (CF) with major clinical implications, such as exercise intolerance and reduced quality of life. Evidence is now accumulating that lack of physical activity is unlikely to be the sole explanation for peripheral muscle dysfunction of patients with CF. Particularly, the demonstration of CFTR expression in both murine and human skeletal muscle suggests the potential implication of intrinsic CF-related factors. By combining data from both human and animal models, this review describes CF peripheral muscle abnormalities and critically reviews the advances in understanding the impact of the underlying mechanisms. We also describe how peripheral muscles respond to intervention in this population. Methodological concerns and directions for future research are also considered. Peripheral muscle atrophy and weakness is prevalent in patients with CF and associated with reduced aerobic and anaerobic performances. Further investigations are however needed to confirm alterations in peripheral muscle endurance and fatigability. Physical inactivity is probably the major contributor of peripheral muscle abnormalities in patients with CF with mild-to-moderate phenotypes. However, the relative influence of additional factors (e.g. inflammation, metabolic abnormalities) probably increases with disease severity making specific and individualized interventions necessary in severe patients. Exercise training is the most effective intervention to address peripheral muscle dysfunction but other strategies, such as neuromuscular electrical stimulation and nutritional or hormonal supplementation may be of interest in some patients. Investigations are needed to determine whether pharmacological interventions such as CFTR modulators are effective to address this condition. To better elucidate the etiology of peripheral muscle dysfunction in CF, future studies should combine measurements at the cellular level with indices of muscle function and monitor physical activity levels to account for its potential effects on muscle function.","container-title":"Journal of Cystic Fibrosis","DOI":"10.1016/j.jcf.2017.02.007","ISSN":"15691993","issue":"5","note":"PMID: 28262570","page":"538-552","title":"Peripheral muscle abnormalities in cystic fibrosis: Etiology, clinical implications and response to therapeutic interventions","volume":"16","author":[{"family":"Gruet","given":"Mathieu"},{"family":"Troosters","given":"Thierry"},{"family":"Verges","given":"Samuel"}],"issued":{"date-parts":[["2017",9]]}}}],"schema":"https://github.com/citation-style-language/schema/raw/master/csl-citation.json"} </w:instrText>
      </w:r>
      <w:r w:rsidR="00B55A87" w:rsidRPr="001728E4">
        <w:rPr>
          <w:rFonts w:cstheme="minorHAnsi"/>
          <w:sz w:val="22"/>
          <w:szCs w:val="22"/>
        </w:rPr>
        <w:fldChar w:fldCharType="separate"/>
      </w:r>
      <w:r w:rsidR="000A064F">
        <w:rPr>
          <w:rFonts w:cstheme="minorHAnsi"/>
          <w:noProof/>
          <w:sz w:val="22"/>
          <w:szCs w:val="22"/>
        </w:rPr>
        <w:t>(7)</w:t>
      </w:r>
      <w:r w:rsidR="00B55A87" w:rsidRPr="001728E4">
        <w:rPr>
          <w:rFonts w:cstheme="minorHAnsi"/>
          <w:sz w:val="22"/>
          <w:szCs w:val="22"/>
        </w:rPr>
        <w:fldChar w:fldCharType="end"/>
      </w:r>
      <w:r w:rsidR="00B55A87" w:rsidRPr="001728E4">
        <w:rPr>
          <w:rFonts w:cstheme="minorHAnsi"/>
          <w:sz w:val="22"/>
          <w:szCs w:val="22"/>
        </w:rPr>
        <w:t>.</w:t>
      </w:r>
    </w:p>
    <w:p w14:paraId="4AD50133" w14:textId="29A7A464" w:rsidR="00512944" w:rsidRPr="00AB5B7B" w:rsidRDefault="00013CCB" w:rsidP="00D176F1">
      <w:pPr>
        <w:spacing w:line="360" w:lineRule="auto"/>
        <w:jc w:val="both"/>
        <w:rPr>
          <w:rFonts w:cstheme="minorHAnsi"/>
          <w:sz w:val="22"/>
          <w:szCs w:val="22"/>
        </w:rPr>
      </w:pPr>
      <w:r w:rsidRPr="001728E4">
        <w:rPr>
          <w:rFonts w:cstheme="minorHAnsi"/>
          <w:sz w:val="22"/>
          <w:szCs w:val="22"/>
        </w:rPr>
        <w:t xml:space="preserve">Inflammatory arthritis is characterised by inflammation of the synovial lining of the joint, with swelling and increased blood flow to the area. </w:t>
      </w:r>
      <w:r w:rsidR="00512944" w:rsidRPr="001728E4">
        <w:rPr>
          <w:rFonts w:cstheme="minorHAnsi"/>
          <w:sz w:val="22"/>
          <w:szCs w:val="22"/>
        </w:rPr>
        <w:t xml:space="preserve">An inflammatory arthritis </w:t>
      </w:r>
      <w:r w:rsidR="0077585C" w:rsidRPr="001728E4">
        <w:rPr>
          <w:rFonts w:cstheme="minorHAnsi"/>
          <w:sz w:val="22"/>
          <w:szCs w:val="22"/>
        </w:rPr>
        <w:t>was first</w:t>
      </w:r>
      <w:r w:rsidR="0077585C" w:rsidRPr="00AB5B7B">
        <w:rPr>
          <w:rFonts w:cstheme="minorHAnsi"/>
          <w:sz w:val="22"/>
          <w:szCs w:val="22"/>
        </w:rPr>
        <w:t xml:space="preserve"> </w:t>
      </w:r>
      <w:r w:rsidR="00512944" w:rsidRPr="00AB5B7B">
        <w:rPr>
          <w:rFonts w:cstheme="minorHAnsi"/>
          <w:sz w:val="22"/>
          <w:szCs w:val="22"/>
        </w:rPr>
        <w:t xml:space="preserve">reported in CF </w:t>
      </w:r>
      <w:r w:rsidR="0077585C" w:rsidRPr="001728E4">
        <w:rPr>
          <w:rFonts w:cstheme="minorHAnsi"/>
          <w:sz w:val="22"/>
          <w:szCs w:val="22"/>
        </w:rPr>
        <w:t>in</w:t>
      </w:r>
      <w:r w:rsidR="0077585C" w:rsidRPr="00AB5B7B">
        <w:rPr>
          <w:rFonts w:cstheme="minorHAnsi"/>
          <w:sz w:val="22"/>
          <w:szCs w:val="22"/>
        </w:rPr>
        <w:t xml:space="preserve"> </w:t>
      </w:r>
      <w:r w:rsidR="00512944" w:rsidRPr="00AB5B7B">
        <w:rPr>
          <w:rFonts w:cstheme="minorHAnsi"/>
          <w:sz w:val="22"/>
          <w:szCs w:val="22"/>
        </w:rPr>
        <w:t>1978</w:t>
      </w:r>
      <w:r w:rsidR="006842CD" w:rsidRPr="001728E4">
        <w:rPr>
          <w:rFonts w:cstheme="minorHAnsi"/>
          <w:sz w:val="22"/>
          <w:szCs w:val="22"/>
        </w:rPr>
        <w:t>,</w:t>
      </w:r>
      <w:r w:rsidR="001C0F55" w:rsidRPr="00AB5B7B">
        <w:rPr>
          <w:rFonts w:cstheme="minorHAnsi"/>
          <w:color w:val="000000"/>
          <w:sz w:val="22"/>
          <w:szCs w:val="22"/>
        </w:rPr>
        <w:t xml:space="preserve"> </w:t>
      </w:r>
      <w:r w:rsidR="00512944" w:rsidRPr="00AB5B7B">
        <w:rPr>
          <w:rFonts w:cstheme="minorHAnsi"/>
          <w:sz w:val="22"/>
          <w:szCs w:val="22"/>
        </w:rPr>
        <w:t>but this</w:t>
      </w:r>
      <w:r w:rsidR="006454A1" w:rsidRPr="00AB5B7B">
        <w:rPr>
          <w:rFonts w:cstheme="minorHAnsi"/>
          <w:sz w:val="22"/>
          <w:szCs w:val="22"/>
        </w:rPr>
        <w:t xml:space="preserve"> </w:t>
      </w:r>
      <w:r w:rsidR="00BA2F9F" w:rsidRPr="00AB5B7B">
        <w:rPr>
          <w:rFonts w:cstheme="minorHAnsi"/>
          <w:sz w:val="22"/>
          <w:szCs w:val="22"/>
        </w:rPr>
        <w:t xml:space="preserve">appears to be much less common than the reported incidence of </w:t>
      </w:r>
      <w:r w:rsidR="000A1155" w:rsidRPr="00AB5B7B">
        <w:rPr>
          <w:rFonts w:cstheme="minorHAnsi"/>
          <w:sz w:val="22"/>
          <w:szCs w:val="22"/>
        </w:rPr>
        <w:t xml:space="preserve">MSK </w:t>
      </w:r>
      <w:r w:rsidR="00BA2F9F" w:rsidRPr="00AB5B7B">
        <w:rPr>
          <w:rFonts w:cstheme="minorHAnsi"/>
          <w:sz w:val="22"/>
          <w:szCs w:val="22"/>
        </w:rPr>
        <w:t>symptoms</w:t>
      </w:r>
      <w:r w:rsidR="001C0F55" w:rsidRPr="00AB5B7B">
        <w:rPr>
          <w:rFonts w:cstheme="minorHAnsi"/>
          <w:sz w:val="22"/>
          <w:szCs w:val="22"/>
        </w:rPr>
        <w:fldChar w:fldCharType="begin"/>
      </w:r>
      <w:r w:rsidR="000A064F">
        <w:rPr>
          <w:rFonts w:cstheme="minorHAnsi"/>
          <w:sz w:val="22"/>
          <w:szCs w:val="22"/>
        </w:rPr>
        <w:instrText xml:space="preserve"> ADDIN ZOTERO_ITEM CSL_CITATION {"citationID":"PUCSLpSY","properties":{"formattedCitation":"(8\\uc0\\u8211{}10)","plainCitation":"(8–10)","noteIndex":0},"citationItems":[{"id":40,"uris":["http://zotero.org/users/11888484/items/5B5XB2JY"],"itemData":{"id":40,"type":"article-journal","abstract":"Five of eleven patients with bronchiectasis and/or cystic fibrosis developed a polyarthritis with positive tests for rheumatoid factor. Possible mechanisms of this complication are discussed.","container-title":"British journal of diseases of the chest","ISSN":"0007-0971 (Print)","issue":"1","language":"eng","note":"PMID: 623705\npublisher-place: England","page":"57-61","title":"Pulmonary infection and rheumatoid arthritis.","volume":"72","author":[{"family":"Mathieu","given":"J P"},{"family":"Stack","given":"B H"},{"family":"Dick","given":"W C"},{"family":"Buchanan","given":"W W"}],"issued":{"date-parts":[["1978",1]]}}},{"id":23,"uris":["http://zotero.org/users/11888484/items/Y8SET4AQ"],"itemData":{"id":23,"type":"article-journal","abstract":"Although bone and joint manifestations are common in children with cystic fibrosis (CF), they have received little attention in adults. As compared to healthy individuals, bone mineral density is low, even with calcium intakes greater than 1500 mg/d. Nevertheless, calcium and phosphate levels in blood and urine are often normal, and vitamin D levels vary. Short stature with a low body mass index and central hypogonadism are the rule in these patients. Fractures and kyphosis are often reported. CF arthropathy occurs in 2–8.5% of patients. Arthritis develops, and there may be skin eruptions. Non-steroidal antiinflammatory drug therapy is effective. Hypertrophic osteoarthropathy associated with respiratory failure is present in 2–7% of patients. Rheumatoid arthritis, spondyloarthropathies, sarcoidosis, and amyloidosis have been reported in association with CF. Knee pain due to patellofemoral syndrome, quinolone-induced arthropathy, and mechanical back pain have been described. Rheumatoid factor titers are higher than in healthy controls, particularly in patients with episodic arthritis. No data are available on antiperinuclear factor or antikeratin antibody titers. Tests for antinuclear antibody are usually negative. Circulating immune complex levels and antibodies to heat shock proteins may be elevated. Antineutrophil cytoplasmic antibody of the bactericidal/permeability-increasing protein (BPI) or azurocidin (AZ) type has been reported, often in high titers (up to 40%).","container-title":"Joint Bone Spine","DOI":"10.1016/S1297-319X(03)00063-0","ISSN":"1297-319X","issue":"5","note":"publisher: Elsevier Masson","page":"327-335","title":"Musculoskeletal manifestations in cystic fibrosis","volume":"70","author":[{"family":"Botton","given":"Estelle"},{"family":"Saraux","given":"Alain"},{"family":"Laselve","given":"Hermine"},{"family":"Jousse","given":"Sandrine"},{"family":"Le Goff","given":"Paul"}],"issued":{"date-parts":[["2003",9,1]]}}},{"id":48,"uris":["http://zotero.org/users/11888484/items/Z5M88LSZ"],"itemData":{"id":48,"type":"article-journal","abstract":"In a retrospective study of 206 patients with cystic fibrosis (CF), five cases of CF arthritis were recorded. This is a frequency of 2.5% and of 4.5% in patients aged over 10. Four patients had episodic arthritis, which was related to the course of pulmonary disease in two cases. In three patients, synovial fluid examination revealed minimal evidence of inflammation. In one of these three cases, synovial biopsy revealed a mild and non-specific synovitis. The fifth patient had chronic arthropathy and was positive for rheumatoid factor, but did not fulfil the criteria for rheumatoid arthritis. There were no radiographic abnormalities in any of these cases. CF arthritis is a rare syndrome of unknown pathogenesis.","container-title":"British journal of rheumatology","ISSN":"0263-7103 (Print)","issue":"8","language":"eng","note":"PMID: 1643451\npublisher-place: England","page":"535-538","title":"Cystic fibrosis arthritis. A report of five cases.","volume":"31","author":[{"family":"Pertuiset","given":"E"},{"family":"Menkes","given":"C J"},{"family":"Lenoir","given":"G"},{"family":"Jehanne","given":"M"},{"family":"Douchain","given":"F"},{"family":"Guillot","given":"M"}],"issued":{"date-parts":[["1992",8]]}}}],"schema":"https://github.com/citation-style-language/schema/raw/master/csl-citation.json"} </w:instrText>
      </w:r>
      <w:r w:rsidR="001C0F55" w:rsidRPr="00AB5B7B">
        <w:rPr>
          <w:rFonts w:cstheme="minorHAnsi"/>
          <w:sz w:val="22"/>
          <w:szCs w:val="22"/>
        </w:rPr>
        <w:fldChar w:fldCharType="separate"/>
      </w:r>
      <w:r w:rsidR="000A064F" w:rsidRPr="000A064F">
        <w:rPr>
          <w:rFonts w:ascii="Calibri" w:cs="Calibri"/>
          <w:sz w:val="22"/>
        </w:rPr>
        <w:t>(8–10)</w:t>
      </w:r>
      <w:r w:rsidR="001C0F55" w:rsidRPr="00AB5B7B">
        <w:rPr>
          <w:rFonts w:cstheme="minorHAnsi"/>
          <w:sz w:val="22"/>
          <w:szCs w:val="22"/>
        </w:rPr>
        <w:fldChar w:fldCharType="end"/>
      </w:r>
      <w:r w:rsidR="00B55A87" w:rsidRPr="001728E4">
        <w:rPr>
          <w:rFonts w:cstheme="minorHAnsi"/>
          <w:sz w:val="22"/>
          <w:szCs w:val="22"/>
        </w:rPr>
        <w:t>.</w:t>
      </w:r>
      <w:r w:rsidR="001C0F55" w:rsidRPr="00AB5B7B">
        <w:rPr>
          <w:rFonts w:cstheme="minorHAnsi"/>
          <w:sz w:val="22"/>
          <w:szCs w:val="22"/>
        </w:rPr>
        <w:t xml:space="preserve"> </w:t>
      </w:r>
      <w:r w:rsidR="00E81EF4" w:rsidRPr="00AB5B7B">
        <w:rPr>
          <w:rFonts w:cstheme="minorHAnsi"/>
          <w:sz w:val="22"/>
          <w:szCs w:val="22"/>
        </w:rPr>
        <w:t xml:space="preserve">  </w:t>
      </w:r>
      <w:r w:rsidRPr="00AB5B7B">
        <w:rPr>
          <w:rFonts w:cstheme="minorHAnsi"/>
          <w:sz w:val="22"/>
          <w:szCs w:val="22"/>
        </w:rPr>
        <w:t>The presence of an inflammatory arthritis requires early rheumatological assessment to enable appropriate  management to minimise disease progression and improve rates of remission</w:t>
      </w:r>
      <w:r w:rsidRPr="00AB5B7B">
        <w:rPr>
          <w:rFonts w:cstheme="minorHAnsi"/>
          <w:sz w:val="22"/>
          <w:szCs w:val="22"/>
        </w:rPr>
        <w:fldChar w:fldCharType="begin"/>
      </w:r>
      <w:r w:rsidR="000A064F">
        <w:rPr>
          <w:rFonts w:cstheme="minorHAnsi"/>
          <w:sz w:val="22"/>
          <w:szCs w:val="22"/>
        </w:rPr>
        <w:instrText xml:space="preserve"> ADDIN ZOTERO_ITEM CSL_CITATION {"citationID":"K9xT6t7S","properties":{"formattedCitation":"(11)","plainCitation":"(11)","noteIndex":0},"citationItems":[{"id":395,"uris":["http://zotero.org/users/11888484/items/STRZSZUY"],"itemData":{"id":395,"type":"article-journal","container-title":"The Lancet Rheumatology","DOI":"10.1016/S2665-9913(20)30061-8","ISSN":"2665-9913","issue":"6","journalAbbreviation":"The Lancet Rheumatology","language":"English","note":"publisher: Elsevier","page":"e332-e338","source":"www.thelancet.com","title":"Referring early arthritis patients within 6 weeks versus 12 weeks after symptom onset: an observational cohort study","title-short":"Referring early arthritis patients within 6 weeks versus 12 weeks after symptom onset","volume":"2","author":[{"family":"Niemantsverdriet","given":"Ellis"},{"family":"Dougados","given":"Maxime"},{"family":"Combe","given":"Bernard"},{"family":"Mil","given":"Annette H. M. van der Helm-van"}],"issued":{"date-parts":[["2020",6,1]]}}}],"schema":"https://github.com/citation-style-language/schema/raw/master/csl-citation.json"} </w:instrText>
      </w:r>
      <w:r w:rsidRPr="00AB5B7B">
        <w:rPr>
          <w:rFonts w:cstheme="minorHAnsi"/>
          <w:sz w:val="22"/>
          <w:szCs w:val="22"/>
        </w:rPr>
        <w:fldChar w:fldCharType="separate"/>
      </w:r>
      <w:r w:rsidR="000A064F">
        <w:rPr>
          <w:rFonts w:cstheme="minorHAnsi"/>
          <w:noProof/>
          <w:sz w:val="22"/>
          <w:szCs w:val="22"/>
        </w:rPr>
        <w:t>(11)</w:t>
      </w:r>
      <w:r w:rsidRPr="00AB5B7B">
        <w:rPr>
          <w:rFonts w:cstheme="minorHAnsi"/>
          <w:sz w:val="22"/>
          <w:szCs w:val="22"/>
        </w:rPr>
        <w:fldChar w:fldCharType="end"/>
      </w:r>
      <w:r w:rsidR="00B55A87" w:rsidRPr="001728E4">
        <w:rPr>
          <w:rFonts w:cstheme="minorHAnsi"/>
          <w:sz w:val="22"/>
          <w:szCs w:val="22"/>
        </w:rPr>
        <w:t>.</w:t>
      </w:r>
      <w:r w:rsidRPr="00AB5B7B">
        <w:rPr>
          <w:rFonts w:cstheme="minorHAnsi"/>
          <w:sz w:val="22"/>
          <w:szCs w:val="22"/>
        </w:rPr>
        <w:t xml:space="preserve"> </w:t>
      </w:r>
      <w:r w:rsidR="002F300E" w:rsidRPr="00AB5B7B">
        <w:rPr>
          <w:rFonts w:cstheme="minorHAnsi"/>
          <w:sz w:val="22"/>
          <w:szCs w:val="22"/>
        </w:rPr>
        <w:t xml:space="preserve"> </w:t>
      </w:r>
      <w:r w:rsidR="00BA2F9F" w:rsidRPr="00AB5B7B">
        <w:rPr>
          <w:rFonts w:cstheme="minorHAnsi"/>
          <w:sz w:val="22"/>
          <w:szCs w:val="22"/>
        </w:rPr>
        <w:t xml:space="preserve">Equally important </w:t>
      </w:r>
      <w:r w:rsidR="0077585C" w:rsidRPr="001728E4">
        <w:rPr>
          <w:rFonts w:cstheme="minorHAnsi"/>
          <w:sz w:val="22"/>
          <w:szCs w:val="22"/>
        </w:rPr>
        <w:t xml:space="preserve">however </w:t>
      </w:r>
      <w:r w:rsidR="00BA2F9F" w:rsidRPr="00AB5B7B">
        <w:rPr>
          <w:rFonts w:cstheme="minorHAnsi"/>
          <w:sz w:val="22"/>
          <w:szCs w:val="22"/>
        </w:rPr>
        <w:t xml:space="preserve">is </w:t>
      </w:r>
      <w:r w:rsidR="0077585C" w:rsidRPr="001728E4">
        <w:rPr>
          <w:rFonts w:cstheme="minorHAnsi"/>
          <w:sz w:val="22"/>
          <w:szCs w:val="22"/>
        </w:rPr>
        <w:t xml:space="preserve">correct </w:t>
      </w:r>
      <w:r w:rsidR="0077585C" w:rsidRPr="00AB5B7B">
        <w:rPr>
          <w:rFonts w:cstheme="minorHAnsi"/>
          <w:sz w:val="22"/>
          <w:szCs w:val="22"/>
        </w:rPr>
        <w:t>identif</w:t>
      </w:r>
      <w:r w:rsidR="0077585C" w:rsidRPr="001728E4">
        <w:rPr>
          <w:rFonts w:cstheme="minorHAnsi"/>
          <w:sz w:val="22"/>
          <w:szCs w:val="22"/>
        </w:rPr>
        <w:t>ication</w:t>
      </w:r>
      <w:r w:rsidR="0077585C" w:rsidRPr="00AB5B7B">
        <w:rPr>
          <w:rFonts w:cstheme="minorHAnsi"/>
          <w:sz w:val="22"/>
          <w:szCs w:val="22"/>
        </w:rPr>
        <w:t xml:space="preserve"> </w:t>
      </w:r>
      <w:r w:rsidR="00BA2F9F" w:rsidRPr="00AB5B7B">
        <w:rPr>
          <w:rFonts w:cstheme="minorHAnsi"/>
          <w:sz w:val="22"/>
          <w:szCs w:val="22"/>
        </w:rPr>
        <w:t>and treat</w:t>
      </w:r>
      <w:r w:rsidR="0077585C" w:rsidRPr="001728E4">
        <w:rPr>
          <w:rFonts w:cstheme="minorHAnsi"/>
          <w:sz w:val="22"/>
          <w:szCs w:val="22"/>
        </w:rPr>
        <w:t>ment of non-inflammatory</w:t>
      </w:r>
      <w:r w:rsidR="006842CD" w:rsidRPr="001728E4">
        <w:rPr>
          <w:rFonts w:cstheme="minorHAnsi"/>
          <w:sz w:val="22"/>
          <w:szCs w:val="22"/>
        </w:rPr>
        <w:t>,</w:t>
      </w:r>
      <w:r w:rsidR="00BA2F9F" w:rsidRPr="001728E4">
        <w:rPr>
          <w:rFonts w:cstheme="minorHAnsi"/>
          <w:sz w:val="22"/>
          <w:szCs w:val="22"/>
        </w:rPr>
        <w:t xml:space="preserve"> biomechanical and other </w:t>
      </w:r>
      <w:r w:rsidR="002F300E" w:rsidRPr="001728E4">
        <w:rPr>
          <w:rFonts w:cstheme="minorHAnsi"/>
          <w:sz w:val="22"/>
          <w:szCs w:val="22"/>
        </w:rPr>
        <w:t>presentations</w:t>
      </w:r>
      <w:r w:rsidR="00BA2F9F" w:rsidRPr="001728E4">
        <w:rPr>
          <w:rFonts w:cstheme="minorHAnsi"/>
          <w:sz w:val="22"/>
          <w:szCs w:val="22"/>
        </w:rPr>
        <w:t xml:space="preserve"> </w:t>
      </w:r>
      <w:r w:rsidR="00E13841" w:rsidRPr="001728E4">
        <w:rPr>
          <w:rFonts w:cstheme="minorHAnsi"/>
          <w:color w:val="000000"/>
          <w:sz w:val="22"/>
          <w:szCs w:val="22"/>
        </w:rPr>
        <w:t xml:space="preserve">to reduce impact on quality of life as well as to enable full participation in other CF treatments including </w:t>
      </w:r>
      <w:r w:rsidRPr="001728E4">
        <w:rPr>
          <w:rFonts w:cstheme="minorHAnsi"/>
          <w:color w:val="000000"/>
          <w:sz w:val="22"/>
          <w:szCs w:val="22"/>
        </w:rPr>
        <w:t xml:space="preserve">airway clearance and </w:t>
      </w:r>
      <w:r w:rsidR="00E13841" w:rsidRPr="001728E4">
        <w:rPr>
          <w:rFonts w:cstheme="minorHAnsi"/>
          <w:color w:val="000000"/>
          <w:sz w:val="22"/>
          <w:szCs w:val="22"/>
        </w:rPr>
        <w:t>exercise</w:t>
      </w:r>
      <w:r w:rsidR="001C0F55" w:rsidRPr="00AB5B7B">
        <w:rPr>
          <w:rFonts w:cstheme="minorHAnsi"/>
          <w:sz w:val="22"/>
          <w:szCs w:val="22"/>
        </w:rPr>
        <w:fldChar w:fldCharType="begin"/>
      </w:r>
      <w:r w:rsidR="000A064F">
        <w:rPr>
          <w:rFonts w:cstheme="minorHAnsi"/>
          <w:sz w:val="22"/>
          <w:szCs w:val="22"/>
        </w:rPr>
        <w:instrText xml:space="preserve"> ADDIN ZOTERO_ITEM CSL_CITATION {"citationID":"92YBZDBa","properties":{"formattedCitation":"(12)","plainCitation":"(12)","noteIndex":0},"citationItems":[{"id":217,"uris":["http://zotero.org/users/11888484/items/TEC9SCGB"],"itemData":{"id":217,"type":"article-journal","abstract":"OBJECTIVES The authors' objective was to describe the effect of recurrent pain symptoms on the health-related quality of life (HRQOL) of children and adolescents with cystic fibrosis (CF). Frequent pain, independent of disease severity, was hypothesized to be associated with broad decrements in physical, psychological, and social functioning. METHODS Forty-six children and adolescents (mean age 12.9 years; 52% female) completed the Cystic Fibrosis Questionnaire-Revised (CFQ-R) to assess their HRQOL and a retrospective pain interview to assess pain location, frequency, intensity, duration, and bother during a routine clinic visit. Forced expiratory volume in 1 second as percent of predicted (FEV1%) was recorded from medical charts to assess the children's disease severity. RESULTS As hypothesized, pain symptoms were related to children's physical, emotional, and role functioning, CF-related symptoms, and overall perception of their health. Children with frequent pain had significantly reduced physical functioning, vitality, role limitations, and overall perceptions of their health, and increased eating disturbances, treatment burden, respiratory, and digestive symptoms compared with children with no pain or less frequent pain. After controlling for the effects of disease severity, pain frequency continued to predict children's HRQOL in each of these areas. DISCUSSION Children with frequent CF-related pain experienced broad decrements in their HRQOL. These findings are similar to those found in other populations of children experiencing disease-related pain, suggesting a pervasive impact of pain on overall health and well-being. Future research is needed to evaluate treatments to reduce pain symptoms and improve HRQOL in children with cystic fibrosis.","container-title":"The Clinical Journal of Pain","DOI":"10.1097/01.ajp.0000210996.45459.76","ISSN":"0749-8047","issue":"6","note":"PMID: 16788339","page":"532-537","title":"Effect of Disease-related Pain on the Health-related Quality of Life of Children and Adolescents With Cystic Fibrosis","volume":"22","author":[{"family":"Palermo","given":"Tonya M."},{"family":"Harrison","given":"Dale"},{"family":"Koh","given":"Jeffrey L."}],"issued":{"date-parts":[["2006",7]]}}}],"schema":"https://github.com/citation-style-language/schema/raw/master/csl-citation.json"} </w:instrText>
      </w:r>
      <w:r w:rsidR="001C0F55" w:rsidRPr="00AB5B7B">
        <w:rPr>
          <w:rFonts w:cstheme="minorHAnsi"/>
          <w:sz w:val="22"/>
          <w:szCs w:val="22"/>
        </w:rPr>
        <w:fldChar w:fldCharType="separate"/>
      </w:r>
      <w:r w:rsidR="000A064F">
        <w:rPr>
          <w:rFonts w:cstheme="minorHAnsi"/>
          <w:noProof/>
          <w:sz w:val="22"/>
          <w:szCs w:val="22"/>
        </w:rPr>
        <w:t>(12)</w:t>
      </w:r>
      <w:r w:rsidR="001C0F55" w:rsidRPr="00AB5B7B">
        <w:rPr>
          <w:rFonts w:cstheme="minorHAnsi"/>
          <w:sz w:val="22"/>
          <w:szCs w:val="22"/>
        </w:rPr>
        <w:fldChar w:fldCharType="end"/>
      </w:r>
      <w:r w:rsidR="00B55A87" w:rsidRPr="001728E4">
        <w:rPr>
          <w:rFonts w:cstheme="minorHAnsi"/>
          <w:sz w:val="22"/>
          <w:szCs w:val="22"/>
        </w:rPr>
        <w:t>.</w:t>
      </w:r>
      <w:r w:rsidR="002F300E" w:rsidRPr="001728E4">
        <w:rPr>
          <w:rFonts w:cstheme="minorHAnsi"/>
          <w:sz w:val="22"/>
          <w:szCs w:val="22"/>
        </w:rPr>
        <w:t xml:space="preserve"> </w:t>
      </w:r>
      <w:r w:rsidR="00512944" w:rsidRPr="001728E4">
        <w:rPr>
          <w:rFonts w:cstheme="minorHAnsi"/>
          <w:sz w:val="22"/>
          <w:szCs w:val="22"/>
        </w:rPr>
        <w:t>Quantifying t</w:t>
      </w:r>
      <w:r w:rsidR="00E81EF4" w:rsidRPr="001728E4">
        <w:rPr>
          <w:rFonts w:cstheme="minorHAnsi"/>
          <w:sz w:val="22"/>
          <w:szCs w:val="22"/>
        </w:rPr>
        <w:t xml:space="preserve">he prevalence and impact of musculoskeletal pain in </w:t>
      </w:r>
      <w:r w:rsidRPr="001728E4">
        <w:rPr>
          <w:rFonts w:cstheme="minorHAnsi"/>
          <w:sz w:val="22"/>
          <w:szCs w:val="22"/>
        </w:rPr>
        <w:t xml:space="preserve">people with </w:t>
      </w:r>
      <w:r w:rsidR="00E81EF4" w:rsidRPr="001728E4">
        <w:rPr>
          <w:rFonts w:cstheme="minorHAnsi"/>
          <w:sz w:val="22"/>
          <w:szCs w:val="22"/>
        </w:rPr>
        <w:t xml:space="preserve">CF is </w:t>
      </w:r>
      <w:r w:rsidR="0077585C" w:rsidRPr="001728E4">
        <w:rPr>
          <w:rFonts w:cstheme="minorHAnsi"/>
          <w:sz w:val="22"/>
          <w:szCs w:val="22"/>
        </w:rPr>
        <w:t>an essential first step</w:t>
      </w:r>
      <w:r w:rsidR="0077585C" w:rsidRPr="00AB5B7B">
        <w:rPr>
          <w:rFonts w:cstheme="minorHAnsi"/>
          <w:sz w:val="22"/>
          <w:szCs w:val="22"/>
        </w:rPr>
        <w:t xml:space="preserve"> </w:t>
      </w:r>
      <w:r w:rsidR="0077585C" w:rsidRPr="001728E4">
        <w:rPr>
          <w:rFonts w:cstheme="minorHAnsi"/>
          <w:sz w:val="22"/>
          <w:szCs w:val="22"/>
        </w:rPr>
        <w:t>to</w:t>
      </w:r>
      <w:r w:rsidR="00E81EF4" w:rsidRPr="00AB5B7B">
        <w:rPr>
          <w:rFonts w:cstheme="minorHAnsi"/>
          <w:sz w:val="22"/>
          <w:szCs w:val="22"/>
        </w:rPr>
        <w:t xml:space="preserve"> better assess</w:t>
      </w:r>
      <w:r w:rsidR="002F300E" w:rsidRPr="00AB5B7B">
        <w:rPr>
          <w:rFonts w:cstheme="minorHAnsi"/>
          <w:sz w:val="22"/>
          <w:szCs w:val="22"/>
        </w:rPr>
        <w:t>ment and management</w:t>
      </w:r>
      <w:r w:rsidRPr="00AB5B7B">
        <w:rPr>
          <w:rFonts w:cstheme="minorHAnsi"/>
          <w:sz w:val="22"/>
          <w:szCs w:val="22"/>
        </w:rPr>
        <w:t xml:space="preserve"> of these issues</w:t>
      </w:r>
      <w:r w:rsidR="00E81EF4" w:rsidRPr="00AB5B7B">
        <w:rPr>
          <w:rFonts w:cstheme="minorHAnsi"/>
          <w:sz w:val="22"/>
          <w:szCs w:val="22"/>
        </w:rPr>
        <w:t xml:space="preserve">. </w:t>
      </w:r>
    </w:p>
    <w:p w14:paraId="39C0CBE6" w14:textId="72711DF5" w:rsidR="00E81EF4" w:rsidRPr="00AB5B7B" w:rsidRDefault="00E81EF4" w:rsidP="00D176F1">
      <w:pPr>
        <w:spacing w:line="360" w:lineRule="auto"/>
        <w:jc w:val="both"/>
        <w:rPr>
          <w:rFonts w:cstheme="minorHAnsi"/>
          <w:sz w:val="22"/>
          <w:szCs w:val="22"/>
        </w:rPr>
      </w:pPr>
    </w:p>
    <w:p w14:paraId="7AD02A50" w14:textId="7F2ACA6E" w:rsidR="0077585C" w:rsidRPr="00AB5B7B" w:rsidRDefault="007926DA" w:rsidP="00D176F1">
      <w:pPr>
        <w:spacing w:line="360" w:lineRule="auto"/>
        <w:jc w:val="both"/>
        <w:rPr>
          <w:rFonts w:cstheme="minorHAnsi"/>
          <w:b/>
          <w:bCs/>
          <w:color w:val="000000"/>
          <w:sz w:val="22"/>
          <w:szCs w:val="22"/>
        </w:rPr>
      </w:pPr>
      <w:bookmarkStart w:id="1" w:name="_Toc29906523"/>
      <w:r w:rsidRPr="00AB5B7B">
        <w:rPr>
          <w:rFonts w:cstheme="minorHAnsi"/>
          <w:b/>
          <w:bCs/>
          <w:color w:val="000000"/>
          <w:sz w:val="22"/>
          <w:szCs w:val="22"/>
        </w:rPr>
        <w:t>Methods</w:t>
      </w:r>
    </w:p>
    <w:p w14:paraId="39754DC0" w14:textId="24C02820" w:rsidR="007926DA" w:rsidRPr="00AB5B7B" w:rsidRDefault="007926DA" w:rsidP="00D176F1">
      <w:pPr>
        <w:spacing w:line="360" w:lineRule="auto"/>
        <w:jc w:val="both"/>
        <w:rPr>
          <w:rFonts w:cstheme="minorHAnsi"/>
          <w:i/>
          <w:iCs/>
          <w:color w:val="000000"/>
          <w:sz w:val="22"/>
          <w:szCs w:val="22"/>
        </w:rPr>
      </w:pPr>
      <w:r w:rsidRPr="00AB5B7B">
        <w:rPr>
          <w:rFonts w:cstheme="minorHAnsi"/>
          <w:i/>
          <w:iCs/>
          <w:color w:val="000000"/>
          <w:sz w:val="22"/>
          <w:szCs w:val="22"/>
        </w:rPr>
        <w:t>Study design and population</w:t>
      </w:r>
    </w:p>
    <w:p w14:paraId="7A8CC849" w14:textId="73EFE1AD" w:rsidR="005954B0" w:rsidRPr="004057FA" w:rsidRDefault="007926DA" w:rsidP="004057FA">
      <w:pPr>
        <w:pStyle w:val="NormalWeb"/>
        <w:rPr>
          <w:rFonts w:asciiTheme="minorHAnsi" w:hAnsiTheme="minorHAnsi" w:cstheme="minorHAnsi"/>
          <w:color w:val="000000"/>
          <w:sz w:val="22"/>
          <w:szCs w:val="22"/>
        </w:rPr>
      </w:pPr>
      <w:r w:rsidRPr="00AB5B7B">
        <w:rPr>
          <w:rFonts w:asciiTheme="minorHAnsi" w:hAnsiTheme="minorHAnsi" w:cstheme="minorHAnsi"/>
          <w:color w:val="000000"/>
          <w:sz w:val="22"/>
          <w:szCs w:val="22"/>
        </w:rPr>
        <w:t xml:space="preserve">A questionnaire was designed </w:t>
      </w:r>
      <w:r w:rsidR="00BA2F9F" w:rsidRPr="00AB5B7B">
        <w:rPr>
          <w:rFonts w:asciiTheme="minorHAnsi" w:hAnsiTheme="minorHAnsi" w:cstheme="minorHAnsi"/>
          <w:color w:val="000000"/>
          <w:sz w:val="22"/>
          <w:szCs w:val="22"/>
        </w:rPr>
        <w:t>to evaluate the extent of musculoskeletal symptoms in the CF population</w:t>
      </w:r>
      <w:r w:rsidR="00BA2F9F" w:rsidRPr="001728E4">
        <w:rPr>
          <w:rFonts w:asciiTheme="minorHAnsi" w:hAnsiTheme="minorHAnsi" w:cstheme="minorHAnsi"/>
          <w:color w:val="000000"/>
          <w:sz w:val="22"/>
          <w:szCs w:val="22"/>
        </w:rPr>
        <w:t xml:space="preserve">. </w:t>
      </w:r>
      <w:r w:rsidR="0077585C" w:rsidRPr="001728E4">
        <w:rPr>
          <w:rFonts w:asciiTheme="minorHAnsi" w:hAnsiTheme="minorHAnsi" w:cstheme="minorHAnsi"/>
          <w:color w:val="000000"/>
          <w:sz w:val="22"/>
          <w:szCs w:val="22"/>
        </w:rPr>
        <w:t>This</w:t>
      </w:r>
      <w:r w:rsidR="00BA2F9F" w:rsidRPr="00AB5B7B">
        <w:rPr>
          <w:rFonts w:asciiTheme="minorHAnsi" w:hAnsiTheme="minorHAnsi" w:cstheme="minorHAnsi"/>
          <w:color w:val="000000"/>
          <w:sz w:val="22"/>
          <w:szCs w:val="22"/>
        </w:rPr>
        <w:t xml:space="preserve"> was administered </w:t>
      </w:r>
      <w:r w:rsidR="00013CCB" w:rsidRPr="00AB5B7B">
        <w:rPr>
          <w:rFonts w:asciiTheme="minorHAnsi" w:hAnsiTheme="minorHAnsi" w:cstheme="minorHAnsi"/>
          <w:color w:val="000000"/>
          <w:sz w:val="22"/>
          <w:szCs w:val="22"/>
        </w:rPr>
        <w:t>in two</w:t>
      </w:r>
      <w:r w:rsidRPr="00AB5B7B">
        <w:rPr>
          <w:rFonts w:asciiTheme="minorHAnsi" w:hAnsiTheme="minorHAnsi" w:cstheme="minorHAnsi"/>
          <w:color w:val="000000"/>
          <w:sz w:val="22"/>
          <w:szCs w:val="22"/>
        </w:rPr>
        <w:t xml:space="preserve"> large adult CF centres in the UK comprising 830 patients between the end of May 2017 and the start of November 2017 (5 months)</w:t>
      </w:r>
      <w:r w:rsidR="00D609C3">
        <w:rPr>
          <w:rFonts w:asciiTheme="minorHAnsi" w:hAnsiTheme="minorHAnsi" w:cstheme="minorHAnsi"/>
          <w:color w:val="000000"/>
          <w:sz w:val="22"/>
          <w:szCs w:val="22"/>
        </w:rPr>
        <w:t>, before the advent of CFTR modulator triple therapy, and before dual therapy combinations were widely available in the UK</w:t>
      </w:r>
      <w:r w:rsidRPr="00AB5B7B">
        <w:rPr>
          <w:rFonts w:asciiTheme="minorHAnsi" w:hAnsiTheme="minorHAnsi" w:cstheme="minorHAnsi"/>
          <w:color w:val="000000"/>
          <w:sz w:val="22"/>
          <w:szCs w:val="22"/>
        </w:rPr>
        <w:t xml:space="preserve">. </w:t>
      </w:r>
      <w:r w:rsidR="00CA2ABC" w:rsidRPr="00AB5B7B">
        <w:rPr>
          <w:rFonts w:asciiTheme="minorHAnsi" w:hAnsiTheme="minorHAnsi" w:cstheme="minorHAnsi"/>
          <w:sz w:val="22"/>
          <w:szCs w:val="22"/>
          <w:lang w:eastAsia="en-GB"/>
        </w:rPr>
        <w:t xml:space="preserve">All patients aged over 16 </w:t>
      </w:r>
      <w:r w:rsidR="00A3771E">
        <w:rPr>
          <w:rFonts w:asciiTheme="minorHAnsi" w:hAnsiTheme="minorHAnsi" w:cstheme="minorHAnsi"/>
          <w:sz w:val="22"/>
          <w:szCs w:val="22"/>
          <w:lang w:eastAsia="en-GB"/>
        </w:rPr>
        <w:t xml:space="preserve">years </w:t>
      </w:r>
      <w:r w:rsidR="00CA2ABC" w:rsidRPr="00AB5B7B">
        <w:rPr>
          <w:rFonts w:asciiTheme="minorHAnsi" w:hAnsiTheme="minorHAnsi" w:cstheme="minorHAnsi"/>
          <w:sz w:val="22"/>
          <w:szCs w:val="22"/>
          <w:lang w:eastAsia="en-GB"/>
        </w:rPr>
        <w:t>with a diagnosis of CF attending either of the adult CF centres were eligible for inclusion</w:t>
      </w:r>
      <w:r w:rsidR="00071513" w:rsidRPr="00AB5B7B">
        <w:rPr>
          <w:rFonts w:asciiTheme="minorHAnsi" w:hAnsiTheme="minorHAnsi" w:cstheme="minorHAnsi"/>
          <w:color w:val="000000"/>
          <w:sz w:val="22"/>
          <w:szCs w:val="22"/>
        </w:rPr>
        <w:t>, and the questionnaire was offered by clinic staff at outpatient clinic appointments</w:t>
      </w:r>
      <w:r w:rsidR="00B55A87" w:rsidRPr="001728E4">
        <w:rPr>
          <w:rFonts w:asciiTheme="minorHAnsi" w:hAnsiTheme="minorHAnsi" w:cstheme="minorHAnsi"/>
          <w:color w:val="000000"/>
          <w:sz w:val="22"/>
          <w:szCs w:val="22"/>
        </w:rPr>
        <w:t>.</w:t>
      </w:r>
      <w:r w:rsidRPr="00AB5B7B">
        <w:rPr>
          <w:rFonts w:asciiTheme="minorHAnsi" w:hAnsiTheme="minorHAnsi" w:cstheme="minorHAnsi"/>
          <w:color w:val="000000"/>
          <w:sz w:val="22"/>
          <w:szCs w:val="22"/>
        </w:rPr>
        <w:t xml:space="preserve"> </w:t>
      </w:r>
      <w:r w:rsidR="00BA2F9F" w:rsidRPr="00AB5B7B">
        <w:rPr>
          <w:rFonts w:asciiTheme="minorHAnsi" w:hAnsiTheme="minorHAnsi" w:cstheme="minorHAnsi"/>
          <w:color w:val="000000"/>
          <w:sz w:val="22"/>
          <w:szCs w:val="22"/>
        </w:rPr>
        <w:t xml:space="preserve">Additional </w:t>
      </w:r>
      <w:r w:rsidR="006454A1" w:rsidRPr="00AB5B7B">
        <w:rPr>
          <w:rFonts w:asciiTheme="minorHAnsi" w:hAnsiTheme="minorHAnsi" w:cstheme="minorHAnsi"/>
          <w:color w:val="000000"/>
          <w:sz w:val="22"/>
          <w:szCs w:val="22"/>
        </w:rPr>
        <w:t>d</w:t>
      </w:r>
      <w:r w:rsidRPr="00AB5B7B">
        <w:rPr>
          <w:rFonts w:asciiTheme="minorHAnsi" w:eastAsia="SimSun" w:hAnsiTheme="minorHAnsi" w:cstheme="minorHAnsi"/>
          <w:sz w:val="22"/>
          <w:szCs w:val="22"/>
          <w:lang w:eastAsia="zh-CN"/>
        </w:rPr>
        <w:t>ata w</w:t>
      </w:r>
      <w:r w:rsidR="0077585C" w:rsidRPr="001728E4">
        <w:rPr>
          <w:rFonts w:asciiTheme="minorHAnsi" w:eastAsia="SimSun" w:hAnsiTheme="minorHAnsi" w:cstheme="minorHAnsi"/>
          <w:sz w:val="22"/>
          <w:szCs w:val="22"/>
          <w:lang w:eastAsia="zh-CN"/>
        </w:rPr>
        <w:t>ere</w:t>
      </w:r>
      <w:r w:rsidRPr="00AB5B7B">
        <w:rPr>
          <w:rFonts w:asciiTheme="minorHAnsi" w:eastAsia="SimSun" w:hAnsiTheme="minorHAnsi" w:cstheme="minorHAnsi"/>
          <w:sz w:val="22"/>
          <w:szCs w:val="22"/>
          <w:lang w:eastAsia="zh-CN"/>
        </w:rPr>
        <w:t xml:space="preserve"> </w:t>
      </w:r>
      <w:r w:rsidR="00BA2F9F" w:rsidRPr="00AB5B7B">
        <w:rPr>
          <w:rFonts w:asciiTheme="minorHAnsi" w:eastAsia="SimSun" w:hAnsiTheme="minorHAnsi" w:cstheme="minorHAnsi"/>
          <w:sz w:val="22"/>
          <w:szCs w:val="22"/>
          <w:lang w:eastAsia="zh-CN"/>
        </w:rPr>
        <w:t xml:space="preserve">obtained </w:t>
      </w:r>
      <w:r w:rsidRPr="00AB5B7B">
        <w:rPr>
          <w:rFonts w:asciiTheme="minorHAnsi" w:eastAsia="SimSun" w:hAnsiTheme="minorHAnsi" w:cstheme="minorHAnsi"/>
          <w:sz w:val="22"/>
          <w:szCs w:val="22"/>
          <w:lang w:eastAsia="zh-CN"/>
        </w:rPr>
        <w:t>from</w:t>
      </w:r>
      <w:r w:rsidR="00BA2F9F" w:rsidRPr="00AB5B7B">
        <w:rPr>
          <w:rFonts w:asciiTheme="minorHAnsi" w:eastAsia="SimSun" w:hAnsiTheme="minorHAnsi" w:cstheme="minorHAnsi"/>
          <w:sz w:val="22"/>
          <w:szCs w:val="22"/>
          <w:lang w:eastAsia="zh-CN"/>
        </w:rPr>
        <w:t xml:space="preserve"> medical records</w:t>
      </w:r>
      <w:r w:rsidRPr="00AB5B7B">
        <w:rPr>
          <w:rFonts w:asciiTheme="minorHAnsi" w:eastAsia="SimSun" w:hAnsiTheme="minorHAnsi" w:cstheme="minorHAnsi"/>
          <w:sz w:val="22"/>
          <w:szCs w:val="22"/>
          <w:lang w:eastAsia="zh-CN"/>
        </w:rPr>
        <w:t xml:space="preserve"> </w:t>
      </w:r>
      <w:r w:rsidRPr="00AB5B7B">
        <w:rPr>
          <w:rFonts w:asciiTheme="minorHAnsi" w:eastAsia="Calibri" w:hAnsiTheme="minorHAnsi" w:cstheme="minorHAnsi"/>
          <w:color w:val="000000"/>
          <w:sz w:val="22"/>
          <w:szCs w:val="22"/>
        </w:rPr>
        <w:t>includ</w:t>
      </w:r>
      <w:r w:rsidR="00BA2F9F" w:rsidRPr="00AB5B7B">
        <w:rPr>
          <w:rFonts w:asciiTheme="minorHAnsi" w:eastAsia="Calibri" w:hAnsiTheme="minorHAnsi" w:cstheme="minorHAnsi"/>
          <w:color w:val="000000"/>
          <w:sz w:val="22"/>
          <w:szCs w:val="22"/>
        </w:rPr>
        <w:t>ing</w:t>
      </w:r>
      <w:r w:rsidRPr="00AB5B7B">
        <w:rPr>
          <w:rFonts w:asciiTheme="minorHAnsi" w:eastAsia="Calibri" w:hAnsiTheme="minorHAnsi" w:cstheme="minorHAnsi"/>
          <w:color w:val="000000"/>
          <w:sz w:val="22"/>
          <w:szCs w:val="22"/>
        </w:rPr>
        <w:t xml:space="preserve"> genotype, FEV</w:t>
      </w:r>
      <w:r w:rsidRPr="00AB5B7B">
        <w:rPr>
          <w:rFonts w:asciiTheme="minorHAnsi" w:eastAsia="Calibri" w:hAnsiTheme="minorHAnsi" w:cstheme="minorHAnsi"/>
          <w:color w:val="000000"/>
          <w:sz w:val="22"/>
          <w:szCs w:val="22"/>
          <w:vertAlign w:val="subscript"/>
        </w:rPr>
        <w:t>1</w:t>
      </w:r>
      <w:r w:rsidRPr="00AB5B7B">
        <w:rPr>
          <w:rFonts w:asciiTheme="minorHAnsi" w:eastAsia="Calibri" w:hAnsiTheme="minorHAnsi" w:cstheme="minorHAnsi"/>
          <w:color w:val="000000"/>
          <w:sz w:val="22"/>
          <w:szCs w:val="22"/>
        </w:rPr>
        <w:t>% (</w:t>
      </w:r>
      <w:r w:rsidR="0077585C" w:rsidRPr="00AB5B7B">
        <w:rPr>
          <w:rFonts w:asciiTheme="minorHAnsi" w:eastAsia="Calibri" w:hAnsiTheme="minorHAnsi" w:cstheme="minorHAnsi"/>
          <w:color w:val="000000"/>
          <w:sz w:val="22"/>
          <w:szCs w:val="22"/>
        </w:rPr>
        <w:t>b</w:t>
      </w:r>
      <w:r w:rsidR="0077585C" w:rsidRPr="001728E4">
        <w:rPr>
          <w:rFonts w:asciiTheme="minorHAnsi" w:eastAsia="Calibri" w:hAnsiTheme="minorHAnsi" w:cstheme="minorHAnsi"/>
          <w:color w:val="000000"/>
          <w:sz w:val="22"/>
          <w:szCs w:val="22"/>
        </w:rPr>
        <w:t xml:space="preserve">est </w:t>
      </w:r>
      <w:r w:rsidRPr="001728E4">
        <w:rPr>
          <w:rFonts w:asciiTheme="minorHAnsi" w:eastAsia="Calibri" w:hAnsiTheme="minorHAnsi" w:cstheme="minorHAnsi"/>
          <w:color w:val="000000"/>
          <w:sz w:val="22"/>
          <w:szCs w:val="22"/>
        </w:rPr>
        <w:t>in last 6 months), colonising organisms, previous rheumatological diagnoses, treatment with disease modifying anti-rheumatic drugs, and recent</w:t>
      </w:r>
      <w:r w:rsidR="00013CCB" w:rsidRPr="001728E4">
        <w:rPr>
          <w:rFonts w:asciiTheme="minorHAnsi" w:eastAsia="Calibri" w:hAnsiTheme="minorHAnsi" w:cstheme="minorHAnsi"/>
          <w:color w:val="000000"/>
          <w:sz w:val="22"/>
          <w:szCs w:val="22"/>
        </w:rPr>
        <w:t xml:space="preserve"> (last 6 months)</w:t>
      </w:r>
      <w:r w:rsidRPr="001728E4">
        <w:rPr>
          <w:rFonts w:asciiTheme="minorHAnsi" w:eastAsia="Calibri" w:hAnsiTheme="minorHAnsi" w:cstheme="minorHAnsi"/>
          <w:color w:val="000000"/>
          <w:sz w:val="22"/>
          <w:szCs w:val="22"/>
        </w:rPr>
        <w:t xml:space="preserve"> or current </w:t>
      </w:r>
      <w:r w:rsidR="00C83E9C" w:rsidRPr="001728E4">
        <w:rPr>
          <w:rFonts w:asciiTheme="minorHAnsi" w:eastAsia="Calibri" w:hAnsiTheme="minorHAnsi" w:cstheme="minorHAnsi"/>
          <w:color w:val="000000"/>
          <w:sz w:val="22"/>
          <w:szCs w:val="22"/>
        </w:rPr>
        <w:t>systemic cortico</w:t>
      </w:r>
      <w:r w:rsidRPr="001728E4">
        <w:rPr>
          <w:rFonts w:asciiTheme="minorHAnsi" w:eastAsia="Calibri" w:hAnsiTheme="minorHAnsi" w:cstheme="minorHAnsi"/>
          <w:color w:val="000000"/>
          <w:sz w:val="22"/>
          <w:szCs w:val="22"/>
        </w:rPr>
        <w:t>steroid use</w:t>
      </w:r>
      <w:r w:rsidR="00704C1D" w:rsidRPr="001728E4">
        <w:rPr>
          <w:rFonts w:asciiTheme="minorHAnsi" w:eastAsia="Calibri" w:hAnsiTheme="minorHAnsi" w:cstheme="minorHAnsi"/>
          <w:color w:val="000000"/>
          <w:sz w:val="22"/>
          <w:szCs w:val="22"/>
        </w:rPr>
        <w:t>.</w:t>
      </w:r>
      <w:r w:rsidR="00704C1D" w:rsidRPr="001728E4">
        <w:rPr>
          <w:rFonts w:asciiTheme="minorHAnsi" w:hAnsiTheme="minorHAnsi" w:cstheme="minorHAnsi"/>
          <w:color w:val="000000"/>
          <w:sz w:val="22"/>
          <w:szCs w:val="22"/>
        </w:rPr>
        <w:t xml:space="preserve">  </w:t>
      </w:r>
      <w:r w:rsidR="00F51FF3" w:rsidRPr="001728E4">
        <w:rPr>
          <w:rFonts w:asciiTheme="minorHAnsi" w:hAnsiTheme="minorHAnsi" w:cstheme="minorHAnsi"/>
          <w:color w:val="000000"/>
          <w:sz w:val="22"/>
          <w:szCs w:val="22"/>
        </w:rPr>
        <w:lastRenderedPageBreak/>
        <w:t xml:space="preserve">Ethical approval was granted by the </w:t>
      </w:r>
      <w:r w:rsidR="001728E4" w:rsidRPr="001728E4">
        <w:rPr>
          <w:rFonts w:asciiTheme="minorHAnsi" w:eastAsia="Times New Roman" w:hAnsiTheme="minorHAnsi" w:cstheme="minorHAnsi"/>
          <w:sz w:val="22"/>
          <w:szCs w:val="22"/>
          <w:lang w:eastAsia="en-GB"/>
        </w:rPr>
        <w:t xml:space="preserve">North West - Greater Manchester </w:t>
      </w:r>
      <w:r w:rsidR="00F51FF3" w:rsidRPr="001728E4">
        <w:rPr>
          <w:rFonts w:asciiTheme="minorHAnsi" w:hAnsiTheme="minorHAnsi" w:cstheme="minorHAnsi"/>
          <w:color w:val="000000"/>
          <w:sz w:val="22"/>
          <w:szCs w:val="22"/>
        </w:rPr>
        <w:t>Research Ethics Committee (REC number 17/NW/0295).</w:t>
      </w:r>
    </w:p>
    <w:p w14:paraId="63E49744" w14:textId="5E18F346" w:rsidR="000607AF" w:rsidRPr="00AB5B7B" w:rsidRDefault="00512944" w:rsidP="00D176F1">
      <w:pPr>
        <w:spacing w:line="360" w:lineRule="auto"/>
        <w:jc w:val="both"/>
        <w:rPr>
          <w:rFonts w:eastAsia="SimSun" w:cstheme="minorHAnsi"/>
          <w:i/>
          <w:iCs/>
          <w:sz w:val="22"/>
          <w:szCs w:val="22"/>
        </w:rPr>
      </w:pPr>
      <w:r w:rsidRPr="00AB5B7B">
        <w:rPr>
          <w:rFonts w:eastAsia="SimSun" w:cstheme="minorHAnsi"/>
          <w:i/>
          <w:iCs/>
          <w:sz w:val="22"/>
          <w:szCs w:val="22"/>
        </w:rPr>
        <w:t>Development of the questionnaire</w:t>
      </w:r>
      <w:bookmarkEnd w:id="1"/>
    </w:p>
    <w:p w14:paraId="078F7010" w14:textId="585C881B" w:rsidR="00512944" w:rsidRPr="005E042E" w:rsidRDefault="00B672E2" w:rsidP="0077585C">
      <w:pPr>
        <w:spacing w:line="360" w:lineRule="auto"/>
        <w:jc w:val="both"/>
        <w:rPr>
          <w:rFonts w:eastAsia="SimSun" w:cstheme="minorHAnsi"/>
          <w:sz w:val="22"/>
          <w:szCs w:val="22"/>
        </w:rPr>
      </w:pPr>
      <w:r w:rsidRPr="00AB5B7B">
        <w:rPr>
          <w:rFonts w:cstheme="minorHAnsi"/>
          <w:color w:val="000000"/>
          <w:sz w:val="22"/>
          <w:szCs w:val="22"/>
        </w:rPr>
        <w:t xml:space="preserve">The questionnaire was </w:t>
      </w:r>
      <w:r w:rsidR="005E042E" w:rsidRPr="001728E4">
        <w:rPr>
          <w:rFonts w:cstheme="minorHAnsi"/>
          <w:color w:val="000000"/>
          <w:sz w:val="22"/>
          <w:szCs w:val="22"/>
        </w:rPr>
        <w:t>custom designed</w:t>
      </w:r>
      <w:r w:rsidRPr="00AB5B7B">
        <w:rPr>
          <w:rFonts w:cstheme="minorHAnsi"/>
          <w:color w:val="000000"/>
          <w:sz w:val="22"/>
          <w:szCs w:val="22"/>
        </w:rPr>
        <w:t xml:space="preserve"> by combining elements from</w:t>
      </w:r>
      <w:r w:rsidR="005B7667" w:rsidRPr="001728E4">
        <w:rPr>
          <w:rFonts w:cstheme="minorHAnsi"/>
          <w:color w:val="000000"/>
          <w:sz w:val="22"/>
          <w:szCs w:val="22"/>
        </w:rPr>
        <w:t xml:space="preserve"> </w:t>
      </w:r>
      <w:r w:rsidRPr="00AB5B7B">
        <w:rPr>
          <w:rFonts w:cstheme="minorHAnsi"/>
          <w:color w:val="000000"/>
          <w:sz w:val="22"/>
          <w:szCs w:val="22"/>
        </w:rPr>
        <w:t xml:space="preserve">previously validated </w:t>
      </w:r>
      <w:r w:rsidR="0077585C" w:rsidRPr="001728E4">
        <w:rPr>
          <w:rFonts w:cstheme="minorHAnsi"/>
          <w:color w:val="000000"/>
          <w:sz w:val="22"/>
          <w:szCs w:val="22"/>
        </w:rPr>
        <w:t xml:space="preserve">screening </w:t>
      </w:r>
      <w:r w:rsidRPr="00AB5B7B">
        <w:rPr>
          <w:rFonts w:cstheme="minorHAnsi"/>
          <w:color w:val="000000"/>
          <w:sz w:val="22"/>
          <w:szCs w:val="22"/>
        </w:rPr>
        <w:t>questionnaires for patients</w:t>
      </w:r>
      <w:r w:rsidRPr="00AB5B7B" w:rsidDel="00B941AE">
        <w:rPr>
          <w:rFonts w:cstheme="minorHAnsi"/>
          <w:color w:val="000000"/>
          <w:sz w:val="22"/>
          <w:szCs w:val="22"/>
        </w:rPr>
        <w:t xml:space="preserve"> </w:t>
      </w:r>
      <w:r w:rsidRPr="00AB5B7B">
        <w:rPr>
          <w:rFonts w:cstheme="minorHAnsi"/>
          <w:color w:val="000000"/>
          <w:sz w:val="22"/>
          <w:szCs w:val="22"/>
        </w:rPr>
        <w:t>with skin psoriasis (at risk of psoriatic arthritis) with the views of a range of experienced health professionals who care for people with CF and MSK problems.  This included specialist physiotherapists and senior physicians specialising in Rheumatology, Orthopaedics and CF.  This was further modified following input from four people with CF, including two with MSK symptoms. Elements from both the Early Arthritis for Psoriatic patients (EARP) and the</w:t>
      </w:r>
      <w:r w:rsidRPr="00AB5B7B">
        <w:rPr>
          <w:rFonts w:eastAsia="SimSun" w:cstheme="minorHAnsi"/>
          <w:sz w:val="22"/>
          <w:szCs w:val="22"/>
          <w:lang w:eastAsia="zh-CN"/>
        </w:rPr>
        <w:t xml:space="preserve"> Psoriasis Epidemiology Screening Tool (PEST) were used</w:t>
      </w:r>
      <w:r w:rsidRPr="00AB5B7B">
        <w:rPr>
          <w:rFonts w:eastAsia="SimSun" w:cstheme="minorHAnsi"/>
          <w:sz w:val="22"/>
          <w:szCs w:val="22"/>
          <w:lang w:eastAsia="zh-CN"/>
        </w:rPr>
        <w:fldChar w:fldCharType="begin"/>
      </w:r>
      <w:r w:rsidR="000A064F">
        <w:rPr>
          <w:rFonts w:eastAsia="SimSun" w:cstheme="minorHAnsi"/>
          <w:sz w:val="22"/>
          <w:szCs w:val="22"/>
          <w:lang w:eastAsia="zh-CN"/>
        </w:rPr>
        <w:instrText xml:space="preserve"> ADDIN ZOTERO_ITEM CSL_CITATION {"citationID":"BoLGSfg7","properties":{"formattedCitation":"(13,14)","plainCitation":"(13,14)","noteIndex":0},"citationItems":[{"id":14,"uris":["http://zotero.org/users/11888484/items/T4Q7QXUB"],"itemData":{"id":14,"type":"article-journal","abstract":"OBJECTIVE To evaluate an existing tool (the Swedish modification of the Psoriasis Assessment Questionnaire) and to develop a new instrument to screen for psoriatic arthritis in people with psoriasis. DESIGN The starting point was a community-based survey of people with psoriasis using questionnaires developed from the literature. Selected respondents were examined and additional known cases of psoriatic arthritis were included in the analysis. The new instrument was developed using univariate statistics and a logistic regression model, comparing people with and without psoriatic arthritis. The instruments were compared using receiver operating curve (ROC) curve analysis. RESULTS 168 questionnaires were returned (response rate 27%) and 93 people attended for examination (55% of questionnaire respondents). Of these 93, twelve were newly diagnosed with psoriatic arthritis during this study. These 12 were supplemented by 21 people with known psoriatic arthritis. Just 5 questions were found to be significant predictors of psoriatic arthritis in this population. Figures for sensitivity and specificity were 0.92 and 0.78 respectively, an improvement on the Alenius tool (sensitivity and specificity, 0.63 and 0.72 respectively). CONCLUSIONS A new screening tool for identifying people with psoriatic arthritis has been developed. Five simple questions demonstrated good sensitivity and specificity in this population but further validation is required.","container-title":"Clinical and experimental rheumatology","ISSN":"0392-856X","issue":"3","note":"PMID: 19604440","page":"469-74","title":"Evaluation of an existing screening tool for psoriatic arthritis in people with psoriasis and the development of a new instrument: the Psoriasis Epidemiology Screening Tool (PEST) questionnaire.","volume":"27","author":[{"family":"Ibrahim","given":"G H"},{"family":"Buch","given":"M H"},{"family":"Lawson","given":"C"},{"family":"Waxman","given":"R"},{"family":"Helliwell","given":"P S"}]}},{"id":292,"uris":["http://zotero.org/users/11888484/items/LS3SSB6J"],"itemData":{"id":292,"type":"article-journal","container-title":"Rheumatology","DOI":"10.1093/rheumatology/kes187","ISSN":"1462-0324","issue":"11","page":"2058-2063","title":"The early psoriatic arthritis screening questionnaire: a simple and fast method for the identification of arthritis in patients with psoriasis","volume":"51","author":[{"family":"Tinazzi","given":"I."},{"family":"Adami","given":"S."},{"family":"Zanolin","given":"E. M."},{"family":"Caimmi","given":"C."},{"family":"Confente","given":"S."},{"family":"Girolomoni","given":"G."},{"family":"Gisondi","given":"P."},{"family":"Biasi","given":"D."},{"family":"McGonagle","given":"D."}],"issued":{"date-parts":[["2012",11,1]]}}}],"schema":"https://github.com/citation-style-language/schema/raw/master/csl-citation.json"} </w:instrText>
      </w:r>
      <w:r w:rsidRPr="00AB5B7B">
        <w:rPr>
          <w:rFonts w:eastAsia="SimSun" w:cstheme="minorHAnsi"/>
          <w:sz w:val="22"/>
          <w:szCs w:val="22"/>
          <w:lang w:eastAsia="zh-CN"/>
        </w:rPr>
        <w:fldChar w:fldCharType="separate"/>
      </w:r>
      <w:r w:rsidR="000A064F">
        <w:rPr>
          <w:rFonts w:eastAsia="SimSun" w:cstheme="minorHAnsi"/>
          <w:noProof/>
          <w:sz w:val="22"/>
          <w:szCs w:val="22"/>
          <w:lang w:eastAsia="zh-CN"/>
        </w:rPr>
        <w:t>(13,14)</w:t>
      </w:r>
      <w:r w:rsidRPr="00AB5B7B">
        <w:rPr>
          <w:rFonts w:eastAsia="SimSun" w:cstheme="minorHAnsi"/>
          <w:sz w:val="22"/>
          <w:szCs w:val="22"/>
          <w:lang w:eastAsia="zh-CN"/>
        </w:rPr>
        <w:fldChar w:fldCharType="end"/>
      </w:r>
      <w:r w:rsidR="00D609C3">
        <w:rPr>
          <w:rFonts w:eastAsia="SimSun" w:cstheme="minorHAnsi"/>
          <w:sz w:val="22"/>
          <w:szCs w:val="22"/>
          <w:lang w:eastAsia="zh-CN"/>
        </w:rPr>
        <w:t>.</w:t>
      </w:r>
      <w:r w:rsidRPr="001728E4">
        <w:rPr>
          <w:rFonts w:eastAsia="SimSun" w:cstheme="minorHAnsi"/>
          <w:sz w:val="22"/>
          <w:szCs w:val="22"/>
          <w:lang w:eastAsia="zh-CN"/>
        </w:rPr>
        <w:t xml:space="preserve"> Permission to use </w:t>
      </w:r>
      <w:r w:rsidRPr="001728E4">
        <w:rPr>
          <w:rFonts w:cstheme="minorHAnsi"/>
          <w:color w:val="000000"/>
          <w:sz w:val="22"/>
          <w:szCs w:val="22"/>
        </w:rPr>
        <w:t>the PEST tool mannequin was granted.</w:t>
      </w:r>
      <w:r w:rsidR="005E042E">
        <w:rPr>
          <w:rFonts w:eastAsia="SimSun" w:cstheme="minorHAnsi"/>
          <w:sz w:val="22"/>
          <w:szCs w:val="22"/>
        </w:rPr>
        <w:t xml:space="preserve"> </w:t>
      </w:r>
      <w:r w:rsidR="00512944" w:rsidRPr="001728E4">
        <w:rPr>
          <w:rFonts w:cstheme="minorHAnsi"/>
          <w:color w:val="000000"/>
          <w:sz w:val="22"/>
          <w:szCs w:val="22"/>
        </w:rPr>
        <w:t>The final questionnaire</w:t>
      </w:r>
      <w:r w:rsidR="00CA2ABC" w:rsidRPr="001728E4">
        <w:rPr>
          <w:rFonts w:cstheme="minorHAnsi"/>
          <w:color w:val="000000"/>
          <w:sz w:val="22"/>
          <w:szCs w:val="22"/>
        </w:rPr>
        <w:t xml:space="preserve"> (see </w:t>
      </w:r>
      <w:r w:rsidR="0077585C" w:rsidRPr="001728E4">
        <w:rPr>
          <w:rFonts w:cstheme="minorHAnsi"/>
          <w:color w:val="000000"/>
          <w:sz w:val="22"/>
          <w:szCs w:val="22"/>
        </w:rPr>
        <w:t>F</w:t>
      </w:r>
      <w:r w:rsidR="00CA2ABC" w:rsidRPr="00AB5B7B">
        <w:rPr>
          <w:rFonts w:cstheme="minorHAnsi"/>
          <w:color w:val="000000"/>
          <w:sz w:val="22"/>
          <w:szCs w:val="22"/>
        </w:rPr>
        <w:t>igure 1</w:t>
      </w:r>
      <w:r w:rsidR="00FB41E0" w:rsidRPr="001728E4">
        <w:rPr>
          <w:rFonts w:cstheme="minorHAnsi"/>
          <w:color w:val="000000"/>
          <w:sz w:val="22"/>
          <w:szCs w:val="22"/>
        </w:rPr>
        <w:t>)</w:t>
      </w:r>
      <w:r w:rsidRPr="00AB5B7B">
        <w:rPr>
          <w:rFonts w:cstheme="minorHAnsi"/>
          <w:color w:val="000000"/>
          <w:sz w:val="22"/>
          <w:szCs w:val="22"/>
        </w:rPr>
        <w:t xml:space="preserve"> consisted</w:t>
      </w:r>
      <w:r w:rsidR="00512944" w:rsidRPr="00AB5B7B">
        <w:rPr>
          <w:rFonts w:cstheme="minorHAnsi"/>
          <w:color w:val="000000"/>
          <w:sz w:val="22"/>
          <w:szCs w:val="22"/>
        </w:rPr>
        <w:t xml:space="preserve"> of </w:t>
      </w:r>
      <w:r w:rsidR="0077585C" w:rsidRPr="001728E4">
        <w:rPr>
          <w:rFonts w:cstheme="minorHAnsi"/>
          <w:color w:val="000000"/>
          <w:sz w:val="22"/>
          <w:szCs w:val="22"/>
        </w:rPr>
        <w:t>twelve</w:t>
      </w:r>
      <w:r w:rsidR="00512944" w:rsidRPr="00AB5B7B">
        <w:rPr>
          <w:rFonts w:cstheme="minorHAnsi"/>
          <w:color w:val="000000"/>
          <w:sz w:val="22"/>
          <w:szCs w:val="22"/>
        </w:rPr>
        <w:t xml:space="preserve"> questions </w:t>
      </w:r>
      <w:r w:rsidR="00810121" w:rsidRPr="00AB5B7B">
        <w:rPr>
          <w:rFonts w:cstheme="minorHAnsi"/>
          <w:color w:val="000000"/>
          <w:sz w:val="22"/>
          <w:szCs w:val="22"/>
        </w:rPr>
        <w:t>regarding</w:t>
      </w:r>
      <w:r w:rsidR="00512944" w:rsidRPr="00AB5B7B">
        <w:rPr>
          <w:rFonts w:cstheme="minorHAnsi"/>
          <w:color w:val="000000"/>
          <w:sz w:val="22"/>
          <w:szCs w:val="22"/>
        </w:rPr>
        <w:t xml:space="preserve"> symptoms, </w:t>
      </w:r>
      <w:r w:rsidR="0077585C" w:rsidRPr="001728E4">
        <w:rPr>
          <w:rFonts w:cstheme="minorHAnsi"/>
          <w:color w:val="000000"/>
          <w:sz w:val="22"/>
          <w:szCs w:val="22"/>
        </w:rPr>
        <w:t xml:space="preserve">one question </w:t>
      </w:r>
      <w:r w:rsidR="005B7667" w:rsidRPr="001728E4">
        <w:rPr>
          <w:rFonts w:cstheme="minorHAnsi"/>
          <w:color w:val="000000"/>
          <w:sz w:val="22"/>
          <w:szCs w:val="22"/>
        </w:rPr>
        <w:t>on relevant</w:t>
      </w:r>
      <w:r w:rsidR="00512944" w:rsidRPr="00AB5B7B">
        <w:rPr>
          <w:rFonts w:cstheme="minorHAnsi"/>
          <w:color w:val="000000"/>
          <w:sz w:val="22"/>
          <w:szCs w:val="22"/>
        </w:rPr>
        <w:t xml:space="preserve"> family history, </w:t>
      </w:r>
      <w:r w:rsidR="0077585C" w:rsidRPr="001728E4">
        <w:rPr>
          <w:rFonts w:cstheme="minorHAnsi"/>
          <w:color w:val="000000"/>
          <w:sz w:val="22"/>
          <w:szCs w:val="22"/>
        </w:rPr>
        <w:t>one</w:t>
      </w:r>
      <w:r w:rsidR="00512944" w:rsidRPr="00AB5B7B">
        <w:rPr>
          <w:rFonts w:cstheme="minorHAnsi"/>
          <w:color w:val="000000"/>
          <w:sz w:val="22"/>
          <w:szCs w:val="22"/>
        </w:rPr>
        <w:t xml:space="preserve"> </w:t>
      </w:r>
      <w:r w:rsidR="0077585C" w:rsidRPr="001728E4">
        <w:rPr>
          <w:rFonts w:cstheme="minorHAnsi"/>
          <w:color w:val="000000"/>
          <w:sz w:val="22"/>
          <w:szCs w:val="22"/>
        </w:rPr>
        <w:t xml:space="preserve">question </w:t>
      </w:r>
      <w:r w:rsidR="00512944" w:rsidRPr="00AB5B7B">
        <w:rPr>
          <w:rFonts w:cstheme="minorHAnsi"/>
          <w:color w:val="000000"/>
          <w:sz w:val="22"/>
          <w:szCs w:val="22"/>
        </w:rPr>
        <w:t xml:space="preserve">regarding help-seeking with regards to MSK symptoms, </w:t>
      </w:r>
      <w:r w:rsidR="0077585C" w:rsidRPr="001728E4">
        <w:rPr>
          <w:rFonts w:cstheme="minorHAnsi"/>
          <w:color w:val="000000"/>
          <w:sz w:val="22"/>
          <w:szCs w:val="22"/>
        </w:rPr>
        <w:t>one question</w:t>
      </w:r>
      <w:r w:rsidR="00512944" w:rsidRPr="00AB5B7B">
        <w:rPr>
          <w:rFonts w:cstheme="minorHAnsi"/>
          <w:color w:val="000000"/>
          <w:sz w:val="22"/>
          <w:szCs w:val="22"/>
        </w:rPr>
        <w:t xml:space="preserve"> regarding previous MSK diagnoses, and the mannequin from the PEST questionnaire.  A </w:t>
      </w:r>
      <w:r w:rsidRPr="00AB5B7B">
        <w:rPr>
          <w:rFonts w:cstheme="minorHAnsi"/>
          <w:color w:val="000000"/>
          <w:sz w:val="22"/>
          <w:szCs w:val="22"/>
        </w:rPr>
        <w:t xml:space="preserve">free-form </w:t>
      </w:r>
      <w:r w:rsidR="00512944" w:rsidRPr="00AB5B7B">
        <w:rPr>
          <w:rFonts w:cstheme="minorHAnsi"/>
          <w:color w:val="000000"/>
          <w:sz w:val="22"/>
          <w:szCs w:val="22"/>
        </w:rPr>
        <w:t>space for par</w:t>
      </w:r>
      <w:r w:rsidRPr="00AB5B7B">
        <w:rPr>
          <w:rFonts w:cstheme="minorHAnsi"/>
          <w:color w:val="000000"/>
          <w:sz w:val="22"/>
          <w:szCs w:val="22"/>
        </w:rPr>
        <w:t>ticipant comments was also provided</w:t>
      </w:r>
      <w:r w:rsidR="00512944" w:rsidRPr="00AB5B7B">
        <w:rPr>
          <w:rFonts w:cstheme="minorHAnsi"/>
          <w:color w:val="000000"/>
          <w:sz w:val="22"/>
          <w:szCs w:val="22"/>
        </w:rPr>
        <w:t xml:space="preserve">. </w:t>
      </w:r>
    </w:p>
    <w:p w14:paraId="5F452C97" w14:textId="77777777" w:rsidR="0077585C" w:rsidRPr="001728E4" w:rsidRDefault="0077585C" w:rsidP="0077585C">
      <w:pPr>
        <w:spacing w:line="360" w:lineRule="auto"/>
        <w:jc w:val="both"/>
        <w:rPr>
          <w:rFonts w:cstheme="minorHAnsi"/>
          <w:color w:val="000000"/>
          <w:sz w:val="22"/>
          <w:szCs w:val="22"/>
        </w:rPr>
      </w:pPr>
    </w:p>
    <w:p w14:paraId="0C2EDDB1" w14:textId="20886D03" w:rsidR="0077585C" w:rsidRPr="00AB5B7B" w:rsidRDefault="0077585C" w:rsidP="0077585C">
      <w:pPr>
        <w:spacing w:line="360" w:lineRule="auto"/>
        <w:jc w:val="both"/>
        <w:rPr>
          <w:rFonts w:cstheme="minorHAnsi"/>
          <w:i/>
          <w:iCs/>
          <w:color w:val="000000"/>
          <w:sz w:val="22"/>
          <w:szCs w:val="22"/>
        </w:rPr>
      </w:pPr>
      <w:r w:rsidRPr="00AB5B7B">
        <w:rPr>
          <w:rFonts w:cstheme="minorHAnsi"/>
          <w:i/>
          <w:iCs/>
          <w:color w:val="000000"/>
          <w:sz w:val="22"/>
          <w:szCs w:val="22"/>
        </w:rPr>
        <w:t>Data analysis</w:t>
      </w:r>
    </w:p>
    <w:p w14:paraId="3498660C" w14:textId="6F6C7378" w:rsidR="0077585C" w:rsidRPr="00DE4909" w:rsidRDefault="0077585C" w:rsidP="00DE4909">
      <w:pPr>
        <w:spacing w:line="360" w:lineRule="auto"/>
        <w:jc w:val="both"/>
        <w:rPr>
          <w:rFonts w:cstheme="minorHAnsi"/>
          <w:sz w:val="22"/>
          <w:szCs w:val="22"/>
        </w:rPr>
      </w:pPr>
      <w:r w:rsidRPr="001728E4">
        <w:rPr>
          <w:rFonts w:eastAsia="Times New Roman" w:cstheme="minorHAnsi"/>
          <w:color w:val="000000"/>
          <w:sz w:val="22"/>
          <w:szCs w:val="22"/>
          <w:u w:color="000000"/>
          <w:bdr w:val="nil"/>
          <w:lang w:eastAsia="en-GB"/>
        </w:rPr>
        <w:t xml:space="preserve">Data were collated using the Castor database system </w:t>
      </w:r>
      <w:r w:rsidRPr="001728E4">
        <w:rPr>
          <w:rFonts w:cstheme="minorHAnsi"/>
          <w:color w:val="000000"/>
          <w:sz w:val="22"/>
          <w:szCs w:val="22"/>
        </w:rPr>
        <w:t>(</w:t>
      </w:r>
      <w:r w:rsidRPr="001728E4">
        <w:rPr>
          <w:rFonts w:cstheme="minorHAnsi"/>
          <w:color w:val="353535"/>
          <w:sz w:val="22"/>
          <w:szCs w:val="22"/>
          <w:bdr w:val="none" w:sz="0" w:space="0" w:color="auto" w:frame="1"/>
        </w:rPr>
        <w:t xml:space="preserve">Castor Electronic Data Capture </w:t>
      </w:r>
      <w:hyperlink r:id="rId8" w:history="1">
        <w:r w:rsidRPr="001728E4">
          <w:rPr>
            <w:rStyle w:val="Hyperlink"/>
            <w:rFonts w:cstheme="minorHAnsi"/>
            <w:sz w:val="22"/>
            <w:szCs w:val="22"/>
            <w:bdr w:val="none" w:sz="0" w:space="0" w:color="auto" w:frame="1"/>
          </w:rPr>
          <w:t>https://castoredc.com</w:t>
        </w:r>
      </w:hyperlink>
      <w:r w:rsidRPr="001728E4">
        <w:rPr>
          <w:rFonts w:cstheme="minorHAnsi"/>
          <w:color w:val="353535"/>
          <w:sz w:val="22"/>
          <w:szCs w:val="22"/>
          <w:bdr w:val="none" w:sz="0" w:space="0" w:color="auto" w:frame="1"/>
        </w:rPr>
        <w:t xml:space="preserve">) </w:t>
      </w:r>
      <w:r w:rsidRPr="001728E4">
        <w:rPr>
          <w:rFonts w:cstheme="minorHAnsi"/>
          <w:color w:val="000000"/>
          <w:sz w:val="22"/>
          <w:szCs w:val="22"/>
        </w:rPr>
        <w:t>and analysed using Stata (</w:t>
      </w:r>
      <w:r w:rsidRPr="001728E4">
        <w:rPr>
          <w:rFonts w:cstheme="minorHAnsi"/>
          <w:color w:val="000000"/>
          <w:sz w:val="22"/>
          <w:szCs w:val="22"/>
          <w:shd w:val="clear" w:color="auto" w:fill="FCFCFC"/>
        </w:rPr>
        <w:t>StataCorp. 2017.</w:t>
      </w:r>
      <w:r w:rsidRPr="001728E4">
        <w:rPr>
          <w:rStyle w:val="apple-converted-space"/>
          <w:rFonts w:cstheme="minorHAnsi"/>
          <w:color w:val="000000"/>
          <w:sz w:val="22"/>
          <w:szCs w:val="22"/>
          <w:shd w:val="clear" w:color="auto" w:fill="FCFCFC"/>
        </w:rPr>
        <w:t> </w:t>
      </w:r>
      <w:r w:rsidRPr="001728E4">
        <w:rPr>
          <w:rFonts w:cstheme="minorHAnsi"/>
          <w:i/>
          <w:iCs/>
          <w:color w:val="000000"/>
          <w:sz w:val="22"/>
          <w:szCs w:val="22"/>
        </w:rPr>
        <w:t>Stata Statistical Software: Release 15</w:t>
      </w:r>
      <w:r w:rsidRPr="001728E4">
        <w:rPr>
          <w:rFonts w:cstheme="minorHAnsi"/>
          <w:color w:val="000000"/>
          <w:sz w:val="22"/>
          <w:szCs w:val="22"/>
          <w:shd w:val="clear" w:color="auto" w:fill="FCFCFC"/>
        </w:rPr>
        <w:t>. College Station, TX: StataCorp LLC.), Microsoft Excel</w:t>
      </w:r>
      <w:r w:rsidR="001728E4">
        <w:rPr>
          <w:rFonts w:cstheme="minorHAnsi"/>
          <w:color w:val="000000"/>
          <w:sz w:val="22"/>
          <w:szCs w:val="22"/>
          <w:shd w:val="clear" w:color="auto" w:fill="FCFCFC"/>
        </w:rPr>
        <w:t>,</w:t>
      </w:r>
      <w:r w:rsidRPr="001728E4">
        <w:rPr>
          <w:rFonts w:cstheme="minorHAnsi"/>
          <w:color w:val="000000"/>
          <w:sz w:val="22"/>
          <w:szCs w:val="22"/>
          <w:shd w:val="clear" w:color="auto" w:fill="FCFCFC"/>
        </w:rPr>
        <w:t xml:space="preserve"> </w:t>
      </w:r>
      <w:r w:rsidRPr="001728E4">
        <w:rPr>
          <w:rFonts w:cstheme="minorHAnsi"/>
          <w:color w:val="000000"/>
          <w:sz w:val="22"/>
          <w:szCs w:val="22"/>
        </w:rPr>
        <w:t>and Graphpad  (</w:t>
      </w:r>
      <w:r w:rsidRPr="001728E4">
        <w:rPr>
          <w:rFonts w:cstheme="minorHAnsi"/>
          <w:color w:val="000000"/>
          <w:sz w:val="22"/>
          <w:szCs w:val="22"/>
          <w:shd w:val="clear" w:color="auto" w:fill="FFFFFF"/>
        </w:rPr>
        <w:t xml:space="preserve">GraphPad Prism version 8.0.0 for Windows, GraphPad Software, San Diego, California USA, </w:t>
      </w:r>
      <w:hyperlink r:id="rId9" w:history="1">
        <w:r w:rsidRPr="001728E4">
          <w:rPr>
            <w:rStyle w:val="Hyperlink"/>
            <w:rFonts w:cstheme="minorHAnsi"/>
            <w:sz w:val="22"/>
            <w:szCs w:val="22"/>
            <w:shd w:val="clear" w:color="auto" w:fill="FFFFFF"/>
          </w:rPr>
          <w:t>www.graphpad.com</w:t>
        </w:r>
      </w:hyperlink>
      <w:r w:rsidRPr="001728E4">
        <w:rPr>
          <w:rFonts w:cstheme="minorHAnsi"/>
          <w:color w:val="000000"/>
          <w:sz w:val="22"/>
          <w:szCs w:val="22"/>
          <w:shd w:val="clear" w:color="auto" w:fill="FFFFFF"/>
        </w:rPr>
        <w:t>).</w:t>
      </w:r>
      <w:r w:rsidR="001728E4">
        <w:rPr>
          <w:rStyle w:val="CommentReference"/>
          <w:rFonts w:cstheme="minorHAnsi"/>
          <w:sz w:val="22"/>
          <w:szCs w:val="22"/>
        </w:rPr>
        <w:t xml:space="preserve"> </w:t>
      </w:r>
      <w:r w:rsidR="00DE4909">
        <w:rPr>
          <w:rStyle w:val="CommentReference"/>
          <w:rFonts w:cstheme="minorHAnsi"/>
          <w:sz w:val="22"/>
          <w:szCs w:val="22"/>
        </w:rPr>
        <w:t xml:space="preserve"> </w:t>
      </w:r>
      <w:r w:rsidR="001728E4">
        <w:rPr>
          <w:rStyle w:val="CommentReference"/>
          <w:rFonts w:cstheme="minorHAnsi"/>
          <w:sz w:val="22"/>
          <w:szCs w:val="22"/>
        </w:rPr>
        <w:t>Demographic data w</w:t>
      </w:r>
      <w:r w:rsidR="00D609C3">
        <w:rPr>
          <w:rStyle w:val="CommentReference"/>
          <w:rFonts w:cstheme="minorHAnsi"/>
          <w:sz w:val="22"/>
          <w:szCs w:val="22"/>
        </w:rPr>
        <w:t>ere</w:t>
      </w:r>
      <w:r w:rsidR="001728E4">
        <w:rPr>
          <w:rStyle w:val="CommentReference"/>
          <w:rFonts w:cstheme="minorHAnsi"/>
          <w:sz w:val="22"/>
          <w:szCs w:val="22"/>
        </w:rPr>
        <w:t xml:space="preserve"> expressed as percentages of the group, or median and interquartile range. </w:t>
      </w:r>
      <w:r w:rsidR="00DE4909">
        <w:rPr>
          <w:rStyle w:val="CommentReference"/>
          <w:rFonts w:cstheme="minorHAnsi"/>
          <w:sz w:val="22"/>
          <w:szCs w:val="22"/>
        </w:rPr>
        <w:t>Most of</w:t>
      </w:r>
      <w:r w:rsidR="001728E4">
        <w:rPr>
          <w:rStyle w:val="CommentReference"/>
          <w:rFonts w:cstheme="minorHAnsi"/>
          <w:sz w:val="22"/>
          <w:szCs w:val="22"/>
        </w:rPr>
        <w:t xml:space="preserve"> the questionnaire data </w:t>
      </w:r>
      <w:r w:rsidR="00D609C3">
        <w:rPr>
          <w:rStyle w:val="CommentReference"/>
          <w:rFonts w:cstheme="minorHAnsi"/>
          <w:sz w:val="22"/>
          <w:szCs w:val="22"/>
        </w:rPr>
        <w:t xml:space="preserve">were </w:t>
      </w:r>
      <w:r w:rsidR="001728E4">
        <w:rPr>
          <w:rStyle w:val="CommentReference"/>
          <w:rFonts w:cstheme="minorHAnsi"/>
          <w:sz w:val="22"/>
          <w:szCs w:val="22"/>
        </w:rPr>
        <w:t xml:space="preserve">discrete data. </w:t>
      </w:r>
      <w:r w:rsidR="006937F4" w:rsidRPr="001728E4">
        <w:rPr>
          <w:rFonts w:cstheme="minorHAnsi"/>
          <w:color w:val="000000"/>
          <w:sz w:val="22"/>
          <w:szCs w:val="22"/>
          <w:shd w:val="clear" w:color="auto" w:fill="FFFFFF"/>
        </w:rPr>
        <w:t>Correlations were assessed using the</w:t>
      </w:r>
      <w:r w:rsidR="001728E4">
        <w:rPr>
          <w:rFonts w:cstheme="minorHAnsi"/>
          <w:color w:val="000000"/>
          <w:sz w:val="22"/>
          <w:szCs w:val="22"/>
          <w:shd w:val="clear" w:color="auto" w:fill="FFFFFF"/>
        </w:rPr>
        <w:t xml:space="preserve"> Pearson Chi</w:t>
      </w:r>
      <w:r w:rsidR="001728E4" w:rsidRPr="001728E4">
        <w:rPr>
          <w:rFonts w:cstheme="minorHAnsi"/>
          <w:color w:val="000000"/>
          <w:sz w:val="22"/>
          <w:szCs w:val="22"/>
          <w:shd w:val="clear" w:color="auto" w:fill="FFFFFF"/>
          <w:vertAlign w:val="superscript"/>
        </w:rPr>
        <w:t>2</w:t>
      </w:r>
      <w:r w:rsidR="006937F4" w:rsidRPr="001728E4">
        <w:rPr>
          <w:rFonts w:cstheme="minorHAnsi"/>
          <w:color w:val="000000"/>
          <w:sz w:val="22"/>
          <w:szCs w:val="22"/>
          <w:shd w:val="clear" w:color="auto" w:fill="FFFFFF"/>
        </w:rPr>
        <w:t xml:space="preserve"> test</w:t>
      </w:r>
      <w:r w:rsidR="001728E4">
        <w:rPr>
          <w:rFonts w:cstheme="minorHAnsi"/>
          <w:color w:val="000000"/>
          <w:sz w:val="22"/>
          <w:szCs w:val="22"/>
          <w:shd w:val="clear" w:color="auto" w:fill="FFFFFF"/>
        </w:rPr>
        <w:t>,</w:t>
      </w:r>
      <w:r w:rsidR="006937F4" w:rsidRPr="001728E4">
        <w:rPr>
          <w:rFonts w:cstheme="minorHAnsi"/>
          <w:color w:val="000000"/>
          <w:sz w:val="22"/>
          <w:szCs w:val="22"/>
          <w:shd w:val="clear" w:color="auto" w:fill="FFFFFF"/>
        </w:rPr>
        <w:t xml:space="preserve"> </w:t>
      </w:r>
      <w:r w:rsidR="001728E4">
        <w:rPr>
          <w:rFonts w:cstheme="minorHAnsi"/>
          <w:color w:val="000000"/>
          <w:sz w:val="22"/>
          <w:szCs w:val="22"/>
          <w:shd w:val="clear" w:color="auto" w:fill="FFFFFF"/>
        </w:rPr>
        <w:t>s</w:t>
      </w:r>
      <w:r w:rsidR="006937F4" w:rsidRPr="001728E4">
        <w:rPr>
          <w:rFonts w:cstheme="minorHAnsi"/>
          <w:color w:val="000000"/>
          <w:sz w:val="22"/>
          <w:szCs w:val="22"/>
          <w:shd w:val="clear" w:color="auto" w:fill="FFFFFF"/>
        </w:rPr>
        <w:t xml:space="preserve">ignificance </w:t>
      </w:r>
      <w:r w:rsidR="00D609C3">
        <w:rPr>
          <w:rFonts w:cstheme="minorHAnsi"/>
          <w:color w:val="000000"/>
          <w:sz w:val="22"/>
          <w:szCs w:val="22"/>
          <w:shd w:val="clear" w:color="auto" w:fill="FFFFFF"/>
        </w:rPr>
        <w:t xml:space="preserve">level </w:t>
      </w:r>
      <w:r w:rsidR="006937F4" w:rsidRPr="001728E4">
        <w:rPr>
          <w:rFonts w:cstheme="minorHAnsi"/>
          <w:color w:val="000000"/>
          <w:sz w:val="22"/>
          <w:szCs w:val="22"/>
          <w:shd w:val="clear" w:color="auto" w:fill="FFFFFF"/>
        </w:rPr>
        <w:t>was set at p&lt;0.05.</w:t>
      </w:r>
    </w:p>
    <w:p w14:paraId="24CACADD" w14:textId="77777777" w:rsidR="00512944" w:rsidRPr="00AB5B7B" w:rsidRDefault="00512944" w:rsidP="00D176F1">
      <w:pPr>
        <w:spacing w:before="240" w:line="360" w:lineRule="auto"/>
        <w:jc w:val="both"/>
        <w:rPr>
          <w:rFonts w:eastAsia="Times New Roman" w:cstheme="minorHAnsi"/>
          <w:sz w:val="22"/>
          <w:szCs w:val="22"/>
          <w:lang w:eastAsia="en-GB"/>
        </w:rPr>
      </w:pPr>
      <w:r w:rsidRPr="00AB5B7B">
        <w:rPr>
          <w:rFonts w:eastAsia="Times New Roman" w:cstheme="minorHAnsi"/>
          <w:noProof/>
          <w:color w:val="000000"/>
          <w:sz w:val="22"/>
          <w:szCs w:val="22"/>
          <w:u w:color="000000"/>
          <w:lang w:eastAsia="en-GB"/>
        </w:rPr>
        <w:lastRenderedPageBreak/>
        <mc:AlternateContent>
          <mc:Choice Requires="wpc">
            <w:drawing>
              <wp:inline distT="0" distB="0" distL="0" distR="0" wp14:anchorId="0AB13376" wp14:editId="57E490FA">
                <wp:extent cx="5731510" cy="7769188"/>
                <wp:effectExtent l="0" t="0" r="250190" b="0"/>
                <wp:docPr id="21" name="Canvas 21"/>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g:wgp>
                        <wpg:cNvPr id="13" name="Group 13"/>
                        <wpg:cNvGrpSpPr/>
                        <wpg:grpSpPr>
                          <a:xfrm rot="16200000">
                            <a:off x="-752475" y="1000127"/>
                            <a:ext cx="7734301" cy="5734047"/>
                            <a:chOff x="104775" y="35999"/>
                            <a:chExt cx="6191250" cy="4400550"/>
                          </a:xfrm>
                        </wpg:grpSpPr>
                        <pic:pic xmlns:pic="http://schemas.openxmlformats.org/drawingml/2006/picture">
                          <pic:nvPicPr>
                            <pic:cNvPr id="14" name="Picture 14"/>
                            <pic:cNvPicPr>
                              <a:picLocks noChangeAspect="1"/>
                            </pic:cNvPicPr>
                          </pic:nvPicPr>
                          <pic:blipFill>
                            <a:blip r:embed="rId10" cstate="email">
                              <a:extLst>
                                <a:ext uri="{28A0092B-C50C-407E-A947-70E740481C1C}">
                                  <a14:useLocalDpi xmlns:a14="http://schemas.microsoft.com/office/drawing/2010/main"/>
                                </a:ext>
                              </a:extLst>
                            </a:blip>
                            <a:stretch>
                              <a:fillRect/>
                            </a:stretch>
                          </pic:blipFill>
                          <pic:spPr>
                            <a:xfrm>
                              <a:off x="104775" y="35999"/>
                              <a:ext cx="3147060" cy="4400550"/>
                            </a:xfrm>
                            <a:prstGeom prst="rect">
                              <a:avLst/>
                            </a:prstGeom>
                          </pic:spPr>
                        </pic:pic>
                        <pic:pic xmlns:pic="http://schemas.openxmlformats.org/drawingml/2006/picture">
                          <pic:nvPicPr>
                            <pic:cNvPr id="16" name="Picture 16"/>
                            <pic:cNvPicPr>
                              <a:picLocks noChangeAspect="1"/>
                            </pic:cNvPicPr>
                          </pic:nvPicPr>
                          <pic:blipFill>
                            <a:blip r:embed="rId11"/>
                            <a:stretch>
                              <a:fillRect/>
                            </a:stretch>
                          </pic:blipFill>
                          <pic:spPr>
                            <a:xfrm>
                              <a:off x="3122195" y="35999"/>
                              <a:ext cx="3173830" cy="4400550"/>
                            </a:xfrm>
                            <a:prstGeom prst="rect">
                              <a:avLst/>
                            </a:prstGeom>
                          </pic:spPr>
                        </pic:pic>
                      </wpg:wgp>
                      <wps:wsp>
                        <wps:cNvPr id="17" name="Text Box 2"/>
                        <wps:cNvSpPr txBox="1">
                          <a:spLocks noChangeArrowheads="1"/>
                        </wps:cNvSpPr>
                        <wps:spPr bwMode="auto">
                          <a:xfrm>
                            <a:off x="-914400" y="-914400"/>
                            <a:ext cx="0" cy="0"/>
                          </a:xfrm>
                          <a:prstGeom prst="rect">
                            <a:avLst/>
                          </a:prstGeom>
                          <a:solidFill>
                            <a:srgbClr val="FFFFFF"/>
                          </a:solidFill>
                          <a:ln w="9525">
                            <a:noFill/>
                            <a:miter lim="800000"/>
                            <a:headEnd/>
                            <a:tailEnd/>
                          </a:ln>
                        </wps:spPr>
                        <wps:txbx>
                          <w:txbxContent>
                            <w:p w14:paraId="1E976838" w14:textId="77777777" w:rsidR="00512944" w:rsidRPr="00273DC7" w:rsidRDefault="00512944" w:rsidP="004B4A2A">
                              <w:pPr>
                                <w:pStyle w:val="Caption"/>
                                <w:rPr>
                                  <w:b/>
                                  <w:bCs/>
                                  <w:i w:val="0"/>
                                  <w:iCs w:val="0"/>
                                  <w:color w:val="auto"/>
                                  <w:sz w:val="24"/>
                                  <w:szCs w:val="24"/>
                                </w:rPr>
                              </w:pPr>
                              <w:r w:rsidRPr="00273DC7">
                                <w:rPr>
                                  <w:b/>
                                  <w:bCs/>
                                  <w:i w:val="0"/>
                                  <w:iCs w:val="0"/>
                                  <w:color w:val="auto"/>
                                  <w:sz w:val="24"/>
                                  <w:szCs w:val="24"/>
                                </w:rPr>
                                <w:t xml:space="preserve"> Figure 3 Questionnaire used to screen for MSK symptoms in CF patients</w:t>
                              </w:r>
                            </w:p>
                            <w:p w14:paraId="3185E152" w14:textId="77777777" w:rsidR="00512944" w:rsidRPr="00273DC7" w:rsidRDefault="00512944" w:rsidP="004B4A2A">
                              <w:pPr>
                                <w:pStyle w:val="NormalWeb1"/>
                                <w:spacing w:before="0" w:beforeAutospacing="0" w:after="200" w:afterAutospacing="0" w:line="276" w:lineRule="auto"/>
                                <w:rPr>
                                  <w:rFonts w:asciiTheme="minorHAnsi" w:hAnsiTheme="minorHAnsi"/>
                                  <w:b/>
                                  <w:bCs/>
                                </w:rPr>
                              </w:pPr>
                              <w:r w:rsidRPr="00273DC7">
                                <w:rPr>
                                  <w:rFonts w:asciiTheme="minorHAnsi" w:hAnsiTheme="minorHAnsi"/>
                                  <w:b/>
                                  <w:bCs/>
                                </w:rPr>
                                <w:t>f</w:t>
                              </w:r>
                            </w:p>
                          </w:txbxContent>
                        </wps:txbx>
                        <wps:bodyPr rot="0" vert="horz" wrap="square" lIns="91440" tIns="45720" rIns="91440" bIns="45720" anchor="t" anchorCtr="0">
                          <a:noAutofit/>
                        </wps:bodyPr>
                      </wps:wsp>
                    </wpc:wpc>
                  </a:graphicData>
                </a:graphic>
              </wp:inline>
            </w:drawing>
          </mc:Choice>
          <mc:Fallback>
            <w:pict>
              <v:group w14:anchorId="0AB13376" id="Canvas 21" o:spid="_x0000_s1026" editas="canvas" style="width:451.3pt;height:611.75pt;mso-position-horizontal-relative:char;mso-position-vertical-relative:line" coordsize="57315,776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7315;height:77685;visibility:visible;mso-wrap-style:square">
                  <v:fill o:detectmouseclick="t"/>
                  <v:path o:connecttype="none"/>
                </v:shape>
                <v:group id="Group 13" o:spid="_x0000_s1028" style="position:absolute;left:-7526;top:10002;width:77343;height:57340;rotation:-90" coordorigin="1047,359" coordsize="61912,440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JzEhBwwAAANsAAAAP&#10;AAAAAAAAAAAAAAAAAKoCAABkcnMvZG93bnJldi54bWxQSwUGAAAAAAQABAD6AAAAmgMAAAAA&#10;">
                  <v:shape id="Picture 14" o:spid="_x0000_s1029" type="#_x0000_t75" style="position:absolute;left:1047;top:359;width:31471;height:4400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EFK3DAAAA2wAAAA8AAABkcnMvZG93bnJldi54bWxEj81qwzAQhO+BvoPYQi+hkdOGNjhWQgmE&#10;9Jg6gV4Xa/1Xa2UkxXbevioEettl5pudzXaT6cRAzjeWFSwXCQjiwuqGKwWX8+F5DcIHZI2dZVJw&#10;Iw+77cMsw1Tbkb9oyEMlYgj7FBXUIfSplL6oyaBf2J44aqV1BkNcXSW1wzGGm06+JMmbNNhwvFBj&#10;T/uaip/8amKNcV4mdrg4/378Du2Kh/b1VCr19Dh9bEAEmsK/+U5/6sit4O+XOIDc/gI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X4QUrcMAAADbAAAADwAAAAAAAAAAAAAAAACf&#10;AgAAZHJzL2Rvd25yZXYueG1sUEsFBgAAAAAEAAQA9wAAAI8DAAAAAA==&#10;">
                    <v:imagedata r:id="rId12" o:title=""/>
                    <v:path arrowok="t"/>
                  </v:shape>
                  <v:shape id="Picture 16" o:spid="_x0000_s1030" type="#_x0000_t75" style="position:absolute;left:31221;top:359;width:31739;height:4400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JpwnPFAAAA2wAAAA8AAABkcnMvZG93bnJldi54bWxET0trAjEQvhf8D2GEXopmq3SRrVGkReih&#10;lvpA8TZsppu0m8l2E3X775tCwdt8fM+ZzjtXizO1wXpWcD/MQBCXXluuFOy2y8EERIjIGmvPpOCH&#10;AsxnvZspFtpfeE3nTaxECuFQoAITY1NIGUpDDsPQN8SJ+/Ctw5hgW0nd4iWFu1qOsiyXDi2nBoMN&#10;PRkqvzYnp2Bl7N4+jJ+Pp8Xd6/vbofo03/lWqdt+t3gEEamLV/G/+0Wn+Tn8/ZIOkLN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yacJzxQAAANsAAAAPAAAAAAAAAAAAAAAA&#10;AJ8CAABkcnMvZG93bnJldi54bWxQSwUGAAAAAAQABAD3AAAAkQMAAAAA&#10;">
                    <v:imagedata r:id="rId13" o:title=""/>
                    <v:path arrowok="t"/>
                  </v:shape>
                </v:group>
                <v:shapetype id="_x0000_t202" coordsize="21600,21600" o:spt="202" path="m,l,21600r21600,l21600,xe">
                  <v:stroke joinstyle="miter"/>
                  <v:path gradientshapeok="t" o:connecttype="rect"/>
                </v:shapetype>
                <v:shape id="Text Box 2" o:spid="_x0000_s1031" type="#_x0000_t202" style="position:absolute;left:-9144;top:-9144;width:0;height: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hjCb8A&#10;AADbAAAADwAAAGRycy9kb3ducmV2LnhtbERPy6rCMBDdX/AfwghuLpoqXqvVKCoobn18wNiMbbGZ&#10;lCba+vdGEO5uDuc5i1VrSvGk2hWWFQwHEQji1OqCMwWX864/BeE8ssbSMil4kYPVsvOzwETbho/0&#10;PPlMhBB2CSrIva8SKV2ak0E3sBVx4G62NugDrDOpa2xCuCnlKIom0mDBoSHHirY5pffTwyi4HZrf&#10;v1lz3ftLfBxPNljEV/tSqtdt13MQnlr/L/66DzrMj+HzSzhALt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CiGMJvwAAANsAAAAPAAAAAAAAAAAAAAAAAJgCAABkcnMvZG93bnJl&#10;di54bWxQSwUGAAAAAAQABAD1AAAAhAMAAAAA&#10;" stroked="f">
                  <v:textbox>
                    <w:txbxContent>
                      <w:p w14:paraId="1E976838" w14:textId="77777777" w:rsidR="00512944" w:rsidRPr="00273DC7" w:rsidRDefault="00512944" w:rsidP="004B4A2A">
                        <w:pPr>
                          <w:pStyle w:val="Caption"/>
                          <w:rPr>
                            <w:b/>
                            <w:bCs/>
                            <w:i w:val="0"/>
                            <w:iCs w:val="0"/>
                            <w:color w:val="auto"/>
                            <w:sz w:val="24"/>
                            <w:szCs w:val="24"/>
                          </w:rPr>
                        </w:pPr>
                        <w:r w:rsidRPr="00273DC7">
                          <w:rPr>
                            <w:b/>
                            <w:bCs/>
                            <w:i w:val="0"/>
                            <w:iCs w:val="0"/>
                            <w:color w:val="auto"/>
                            <w:sz w:val="24"/>
                            <w:szCs w:val="24"/>
                          </w:rPr>
                          <w:t xml:space="preserve"> Figure 3 Questionnaire used to screen for MSK symptoms in CF patients</w:t>
                        </w:r>
                      </w:p>
                      <w:p w14:paraId="3185E152" w14:textId="77777777" w:rsidR="00512944" w:rsidRPr="00273DC7" w:rsidRDefault="00512944" w:rsidP="004B4A2A">
                        <w:pPr>
                          <w:pStyle w:val="NormalWeb1"/>
                          <w:spacing w:before="0" w:beforeAutospacing="0" w:after="200" w:afterAutospacing="0" w:line="276" w:lineRule="auto"/>
                          <w:rPr>
                            <w:rFonts w:asciiTheme="minorHAnsi" w:hAnsiTheme="minorHAnsi"/>
                            <w:b/>
                            <w:bCs/>
                          </w:rPr>
                        </w:pPr>
                        <w:r w:rsidRPr="00273DC7">
                          <w:rPr>
                            <w:rFonts w:asciiTheme="minorHAnsi" w:hAnsiTheme="minorHAnsi"/>
                            <w:b/>
                            <w:bCs/>
                          </w:rPr>
                          <w:t>f</w:t>
                        </w:r>
                      </w:p>
                    </w:txbxContent>
                  </v:textbox>
                </v:shape>
                <w10:anchorlock/>
              </v:group>
            </w:pict>
          </mc:Fallback>
        </mc:AlternateContent>
      </w:r>
    </w:p>
    <w:p w14:paraId="2DE2F869" w14:textId="1A88F712" w:rsidR="00512944" w:rsidRPr="00AB5B7B" w:rsidRDefault="000A1155" w:rsidP="00D176F1">
      <w:pPr>
        <w:spacing w:line="360" w:lineRule="auto"/>
        <w:jc w:val="both"/>
        <w:rPr>
          <w:rFonts w:eastAsia="Times New Roman" w:cstheme="minorHAnsi"/>
          <w:color w:val="000000"/>
          <w:sz w:val="22"/>
          <w:szCs w:val="22"/>
          <w:u w:color="000000"/>
          <w:bdr w:val="nil"/>
          <w:lang w:eastAsia="en-GB"/>
        </w:rPr>
      </w:pPr>
      <w:bookmarkStart w:id="2" w:name="_Toc259852"/>
      <w:bookmarkStart w:id="3" w:name="_Toc29906536"/>
      <w:bookmarkStart w:id="4" w:name="OLE_LINK1"/>
      <w:r w:rsidRPr="00AB5B7B">
        <w:rPr>
          <w:rFonts w:cstheme="minorHAnsi"/>
          <w:b/>
          <w:bCs/>
          <w:sz w:val="22"/>
          <w:szCs w:val="22"/>
        </w:rPr>
        <w:t>Figure 1:</w:t>
      </w:r>
      <w:r w:rsidRPr="00AB5B7B">
        <w:rPr>
          <w:rFonts w:cstheme="minorHAnsi"/>
          <w:sz w:val="22"/>
          <w:szCs w:val="22"/>
        </w:rPr>
        <w:t xml:space="preserve"> </w:t>
      </w:r>
      <w:r w:rsidR="0077585C" w:rsidRPr="001728E4">
        <w:rPr>
          <w:rFonts w:cstheme="minorHAnsi"/>
          <w:sz w:val="22"/>
          <w:szCs w:val="22"/>
        </w:rPr>
        <w:t xml:space="preserve">The </w:t>
      </w:r>
      <w:r w:rsidRPr="004D412C">
        <w:rPr>
          <w:rFonts w:cstheme="minorHAnsi"/>
          <w:sz w:val="22"/>
          <w:szCs w:val="22"/>
        </w:rPr>
        <w:t>questionnaire</w:t>
      </w:r>
      <w:r w:rsidR="0077585C" w:rsidRPr="001728E4">
        <w:rPr>
          <w:rFonts w:cstheme="minorHAnsi"/>
          <w:sz w:val="22"/>
          <w:szCs w:val="22"/>
        </w:rPr>
        <w:t xml:space="preserve"> developed for recording musculoskeletal symptoms in adults with cystic </w:t>
      </w:r>
      <w:r w:rsidR="004D412C" w:rsidRPr="001728E4">
        <w:rPr>
          <w:rFonts w:cstheme="minorHAnsi"/>
          <w:sz w:val="22"/>
          <w:szCs w:val="22"/>
        </w:rPr>
        <w:t>fibrosis.</w:t>
      </w:r>
    </w:p>
    <w:p w14:paraId="776096E7" w14:textId="77777777" w:rsidR="00512944" w:rsidRPr="00AB5B7B" w:rsidRDefault="00512944" w:rsidP="00D176F1">
      <w:pPr>
        <w:pStyle w:val="Heading2"/>
        <w:numPr>
          <w:ilvl w:val="0"/>
          <w:numId w:val="0"/>
        </w:numPr>
        <w:ind w:left="576" w:hanging="576"/>
        <w:rPr>
          <w:rFonts w:cstheme="minorHAnsi"/>
        </w:rPr>
      </w:pPr>
      <w:r w:rsidRPr="00AB5B7B">
        <w:rPr>
          <w:rFonts w:cstheme="minorHAnsi"/>
        </w:rPr>
        <w:lastRenderedPageBreak/>
        <w:t>Results</w:t>
      </w:r>
      <w:bookmarkEnd w:id="2"/>
      <w:bookmarkEnd w:id="3"/>
      <w:r w:rsidRPr="00AB5B7B">
        <w:rPr>
          <w:rFonts w:cstheme="minorHAnsi"/>
        </w:rPr>
        <w:t xml:space="preserve"> </w:t>
      </w:r>
    </w:p>
    <w:p w14:paraId="7C01A47F" w14:textId="4D22DC09" w:rsidR="00F51FF3" w:rsidRDefault="00B15EB0" w:rsidP="004D412C">
      <w:pPr>
        <w:spacing w:line="360" w:lineRule="auto"/>
        <w:jc w:val="both"/>
        <w:rPr>
          <w:rFonts w:eastAsia="SimSun" w:cstheme="minorHAnsi"/>
          <w:sz w:val="22"/>
          <w:szCs w:val="22"/>
          <w:lang w:eastAsia="zh-CN"/>
        </w:rPr>
      </w:pPr>
      <w:r w:rsidRPr="00AB5B7B">
        <w:rPr>
          <w:rFonts w:eastAsia="SimSun" w:cstheme="minorHAnsi"/>
          <w:sz w:val="22"/>
          <w:szCs w:val="22"/>
          <w:lang w:eastAsia="zh-CN"/>
        </w:rPr>
        <w:t xml:space="preserve">The questionnaire was completed by </w:t>
      </w:r>
      <w:r w:rsidR="00512944" w:rsidRPr="00AB5B7B">
        <w:rPr>
          <w:rFonts w:eastAsia="SimSun" w:cstheme="minorHAnsi"/>
          <w:sz w:val="22"/>
          <w:szCs w:val="22"/>
          <w:lang w:eastAsia="zh-CN"/>
        </w:rPr>
        <w:t>490 people</w:t>
      </w:r>
      <w:r w:rsidRPr="00AB5B7B">
        <w:rPr>
          <w:rFonts w:eastAsia="SimSun" w:cstheme="minorHAnsi"/>
          <w:sz w:val="22"/>
          <w:szCs w:val="22"/>
          <w:lang w:eastAsia="zh-CN"/>
        </w:rPr>
        <w:t xml:space="preserve">, </w:t>
      </w:r>
      <w:r w:rsidR="00B672E2" w:rsidRPr="00AB5B7B">
        <w:rPr>
          <w:rFonts w:eastAsia="SimSun" w:cstheme="minorHAnsi"/>
          <w:sz w:val="22"/>
          <w:szCs w:val="22"/>
          <w:lang w:eastAsia="zh-CN"/>
        </w:rPr>
        <w:t>one</w:t>
      </w:r>
      <w:r w:rsidR="00512944" w:rsidRPr="00AB5B7B">
        <w:rPr>
          <w:rFonts w:eastAsia="SimSun" w:cstheme="minorHAnsi"/>
          <w:sz w:val="22"/>
          <w:szCs w:val="22"/>
          <w:lang w:eastAsia="zh-CN"/>
        </w:rPr>
        <w:t xml:space="preserve"> participant opted out</w:t>
      </w:r>
      <w:r w:rsidR="007D5B19" w:rsidRPr="00AB5B7B">
        <w:rPr>
          <w:rFonts w:eastAsia="SimSun" w:cstheme="minorHAnsi"/>
          <w:sz w:val="22"/>
          <w:szCs w:val="22"/>
          <w:lang w:eastAsia="zh-CN"/>
        </w:rPr>
        <w:t xml:space="preserve"> of data being used for research</w:t>
      </w:r>
      <w:r w:rsidR="00512944" w:rsidRPr="00AB5B7B">
        <w:rPr>
          <w:rFonts w:eastAsia="SimSun" w:cstheme="minorHAnsi"/>
          <w:sz w:val="22"/>
          <w:szCs w:val="22"/>
          <w:lang w:eastAsia="zh-CN"/>
        </w:rPr>
        <w:t xml:space="preserve">.  Results are therefore available for the outcomes of symptom burden for 489 patients </w:t>
      </w:r>
      <w:r w:rsidR="00F51FF3" w:rsidRPr="001728E4">
        <w:rPr>
          <w:rFonts w:eastAsia="SimSun" w:cstheme="minorHAnsi"/>
          <w:sz w:val="22"/>
          <w:szCs w:val="22"/>
          <w:lang w:eastAsia="zh-CN"/>
        </w:rPr>
        <w:t>representing 59% of the total CF population of the two participating CF centres. Summary demographic and clinical data are shown in Table 1. The population was largely reflective of that regularly attending the participating clinics, with a median age of 29 years, median FEV</w:t>
      </w:r>
      <w:r w:rsidR="00F51FF3" w:rsidRPr="001728E4">
        <w:rPr>
          <w:rFonts w:eastAsia="SimSun" w:cstheme="minorHAnsi"/>
          <w:sz w:val="22"/>
          <w:szCs w:val="22"/>
          <w:vertAlign w:val="subscript"/>
          <w:lang w:eastAsia="zh-CN"/>
        </w:rPr>
        <w:t>1</w:t>
      </w:r>
      <w:r w:rsidR="00F51FF3" w:rsidRPr="001728E4">
        <w:rPr>
          <w:rFonts w:eastAsia="SimSun" w:cstheme="minorHAnsi"/>
          <w:sz w:val="22"/>
          <w:szCs w:val="22"/>
          <w:lang w:eastAsia="zh-CN"/>
        </w:rPr>
        <w:t xml:space="preserve"> of 59% predicted, the majority (54%) being homozygous for the Phe508del CFTR mutation, and 69% being chronically infected with Pseudomonas aeruginosa</w:t>
      </w:r>
      <w:r w:rsidR="00D609C3">
        <w:rPr>
          <w:rFonts w:eastAsia="SimSun" w:cstheme="minorHAnsi"/>
          <w:sz w:val="22"/>
          <w:szCs w:val="22"/>
          <w:lang w:eastAsia="zh-CN"/>
        </w:rPr>
        <w:t>.</w:t>
      </w:r>
      <w:r w:rsidR="005E042E">
        <w:rPr>
          <w:rFonts w:eastAsia="SimSun" w:cstheme="minorHAnsi"/>
          <w:sz w:val="22"/>
          <w:szCs w:val="22"/>
          <w:lang w:eastAsia="zh-CN"/>
        </w:rPr>
        <w:t xml:space="preserve"> </w:t>
      </w:r>
      <w:r w:rsidR="00F51FF3" w:rsidRPr="001728E4">
        <w:rPr>
          <w:rFonts w:eastAsia="SimSun" w:cstheme="minorHAnsi"/>
          <w:sz w:val="22"/>
          <w:szCs w:val="22"/>
          <w:lang w:eastAsia="zh-CN"/>
        </w:rPr>
        <w:t xml:space="preserve">57% </w:t>
      </w:r>
      <w:r w:rsidR="00D609C3">
        <w:rPr>
          <w:rFonts w:eastAsia="SimSun" w:cstheme="minorHAnsi"/>
          <w:sz w:val="22"/>
          <w:szCs w:val="22"/>
          <w:lang w:eastAsia="zh-CN"/>
        </w:rPr>
        <w:t xml:space="preserve">of respondents </w:t>
      </w:r>
      <w:r w:rsidR="00F51FF3" w:rsidRPr="001728E4">
        <w:rPr>
          <w:rFonts w:eastAsia="SimSun" w:cstheme="minorHAnsi"/>
          <w:sz w:val="22"/>
          <w:szCs w:val="22"/>
          <w:lang w:eastAsia="zh-CN"/>
        </w:rPr>
        <w:t>were male. Rates of long</w:t>
      </w:r>
      <w:r w:rsidR="00B55A87" w:rsidRPr="001728E4">
        <w:rPr>
          <w:rFonts w:eastAsia="SimSun" w:cstheme="minorHAnsi"/>
          <w:sz w:val="22"/>
          <w:szCs w:val="22"/>
          <w:lang w:eastAsia="zh-CN"/>
        </w:rPr>
        <w:t>-</w:t>
      </w:r>
      <w:r w:rsidR="00F51FF3" w:rsidRPr="001728E4">
        <w:rPr>
          <w:rFonts w:eastAsia="SimSun" w:cstheme="minorHAnsi"/>
          <w:sz w:val="22"/>
          <w:szCs w:val="22"/>
          <w:lang w:eastAsia="zh-CN"/>
        </w:rPr>
        <w:t>term</w:t>
      </w:r>
      <w:r w:rsidR="00A3771E">
        <w:rPr>
          <w:rFonts w:eastAsia="SimSun" w:cstheme="minorHAnsi"/>
          <w:sz w:val="22"/>
          <w:szCs w:val="22"/>
          <w:lang w:eastAsia="zh-CN"/>
        </w:rPr>
        <w:t xml:space="preserve"> systemic</w:t>
      </w:r>
      <w:r w:rsidR="00F51FF3" w:rsidRPr="001728E4">
        <w:rPr>
          <w:rFonts w:eastAsia="SimSun" w:cstheme="minorHAnsi"/>
          <w:sz w:val="22"/>
          <w:szCs w:val="22"/>
          <w:lang w:eastAsia="zh-CN"/>
        </w:rPr>
        <w:t xml:space="preserve"> </w:t>
      </w:r>
      <w:r w:rsidR="00A3771E">
        <w:rPr>
          <w:rFonts w:eastAsia="SimSun" w:cstheme="minorHAnsi"/>
          <w:sz w:val="22"/>
          <w:szCs w:val="22"/>
          <w:lang w:eastAsia="zh-CN"/>
        </w:rPr>
        <w:t>cortico</w:t>
      </w:r>
      <w:r w:rsidR="00F51FF3" w:rsidRPr="001728E4">
        <w:rPr>
          <w:rFonts w:eastAsia="SimSun" w:cstheme="minorHAnsi"/>
          <w:sz w:val="22"/>
          <w:szCs w:val="22"/>
          <w:lang w:eastAsia="zh-CN"/>
        </w:rPr>
        <w:t>steroid use were 7%</w:t>
      </w:r>
      <w:r w:rsidR="00FB41E0" w:rsidRPr="001728E4">
        <w:rPr>
          <w:rFonts w:eastAsia="SimSun" w:cstheme="minorHAnsi"/>
          <w:sz w:val="22"/>
          <w:szCs w:val="22"/>
          <w:lang w:eastAsia="zh-CN"/>
        </w:rPr>
        <w:t>, with 13% of patients having received</w:t>
      </w:r>
      <w:r w:rsidR="00A3771E">
        <w:rPr>
          <w:rFonts w:eastAsia="SimSun" w:cstheme="minorHAnsi"/>
          <w:sz w:val="22"/>
          <w:szCs w:val="22"/>
          <w:lang w:eastAsia="zh-CN"/>
        </w:rPr>
        <w:t xml:space="preserve"> oral cortico</w:t>
      </w:r>
      <w:r w:rsidR="00A634AA">
        <w:rPr>
          <w:rFonts w:eastAsia="SimSun" w:cstheme="minorHAnsi"/>
          <w:sz w:val="22"/>
          <w:szCs w:val="22"/>
          <w:lang w:eastAsia="zh-CN"/>
        </w:rPr>
        <w:t>st</w:t>
      </w:r>
      <w:r w:rsidR="00FB41E0" w:rsidRPr="001728E4">
        <w:rPr>
          <w:rFonts w:eastAsia="SimSun" w:cstheme="minorHAnsi"/>
          <w:sz w:val="22"/>
          <w:szCs w:val="22"/>
          <w:lang w:eastAsia="zh-CN"/>
        </w:rPr>
        <w:t>eroids in the previous month</w:t>
      </w:r>
      <w:r w:rsidR="00B55A87" w:rsidRPr="001728E4">
        <w:rPr>
          <w:rFonts w:eastAsia="SimSun" w:cstheme="minorHAnsi"/>
          <w:sz w:val="22"/>
          <w:szCs w:val="22"/>
          <w:lang w:eastAsia="zh-CN"/>
        </w:rPr>
        <w:t>.</w:t>
      </w:r>
      <w:r w:rsidR="00D1399A">
        <w:rPr>
          <w:rFonts w:eastAsia="SimSun" w:cstheme="minorHAnsi"/>
          <w:sz w:val="22"/>
          <w:szCs w:val="22"/>
          <w:lang w:eastAsia="zh-CN"/>
        </w:rPr>
        <w:t xml:space="preserve">  </w:t>
      </w:r>
    </w:p>
    <w:p w14:paraId="4947C79C" w14:textId="77777777" w:rsidR="004D412C" w:rsidRPr="00AB5B7B" w:rsidRDefault="004D412C" w:rsidP="004D412C">
      <w:pPr>
        <w:spacing w:line="360" w:lineRule="auto"/>
        <w:jc w:val="both"/>
        <w:rPr>
          <w:rFonts w:eastAsia="SimSun" w:cstheme="minorHAnsi"/>
          <w:sz w:val="22"/>
          <w:szCs w:val="22"/>
          <w:lang w:eastAsia="zh-CN"/>
        </w:rPr>
      </w:pPr>
    </w:p>
    <w:p w14:paraId="71E6C2CF" w14:textId="1F1A3330" w:rsidR="00512944" w:rsidRPr="00AB5B7B" w:rsidRDefault="00512944" w:rsidP="00D176F1">
      <w:pPr>
        <w:pStyle w:val="Caption"/>
        <w:keepNext/>
        <w:spacing w:line="360" w:lineRule="auto"/>
        <w:rPr>
          <w:rFonts w:cstheme="minorHAnsi"/>
          <w:b/>
          <w:bCs/>
          <w:i w:val="0"/>
          <w:iCs w:val="0"/>
          <w:sz w:val="22"/>
          <w:szCs w:val="22"/>
        </w:rPr>
      </w:pPr>
      <w:bookmarkStart w:id="5" w:name="_Toc29906555"/>
      <w:r w:rsidRPr="00AB5B7B">
        <w:rPr>
          <w:rFonts w:cstheme="minorHAnsi"/>
          <w:b/>
          <w:bCs/>
          <w:i w:val="0"/>
          <w:iCs w:val="0"/>
          <w:color w:val="auto"/>
          <w:sz w:val="22"/>
          <w:szCs w:val="22"/>
        </w:rPr>
        <w:t xml:space="preserve">Table </w:t>
      </w:r>
      <w:r w:rsidRPr="00AB5B7B">
        <w:rPr>
          <w:rFonts w:cstheme="minorHAnsi"/>
          <w:b/>
          <w:bCs/>
          <w:i w:val="0"/>
          <w:iCs w:val="0"/>
          <w:color w:val="auto"/>
          <w:sz w:val="22"/>
          <w:szCs w:val="22"/>
        </w:rPr>
        <w:fldChar w:fldCharType="begin"/>
      </w:r>
      <w:r w:rsidRPr="00AB5B7B">
        <w:rPr>
          <w:rFonts w:cstheme="minorHAnsi"/>
          <w:b/>
          <w:bCs/>
          <w:i w:val="0"/>
          <w:iCs w:val="0"/>
          <w:color w:val="auto"/>
          <w:sz w:val="22"/>
          <w:szCs w:val="22"/>
        </w:rPr>
        <w:instrText xml:space="preserve"> SEQ Table \* ARABIC </w:instrText>
      </w:r>
      <w:r w:rsidRPr="00AB5B7B">
        <w:rPr>
          <w:rFonts w:cstheme="minorHAnsi"/>
          <w:b/>
          <w:bCs/>
          <w:i w:val="0"/>
          <w:iCs w:val="0"/>
          <w:color w:val="auto"/>
          <w:sz w:val="22"/>
          <w:szCs w:val="22"/>
        </w:rPr>
        <w:fldChar w:fldCharType="separate"/>
      </w:r>
      <w:r w:rsidR="00704C1D" w:rsidRPr="00AB5B7B">
        <w:rPr>
          <w:rFonts w:cstheme="minorHAnsi"/>
          <w:b/>
          <w:bCs/>
          <w:i w:val="0"/>
          <w:iCs w:val="0"/>
          <w:noProof/>
          <w:color w:val="auto"/>
          <w:sz w:val="22"/>
          <w:szCs w:val="22"/>
        </w:rPr>
        <w:t>1</w:t>
      </w:r>
      <w:r w:rsidRPr="00AB5B7B">
        <w:rPr>
          <w:rFonts w:cstheme="minorHAnsi"/>
          <w:b/>
          <w:bCs/>
          <w:i w:val="0"/>
          <w:iCs w:val="0"/>
          <w:noProof/>
          <w:color w:val="auto"/>
          <w:sz w:val="22"/>
          <w:szCs w:val="22"/>
        </w:rPr>
        <w:fldChar w:fldCharType="end"/>
      </w:r>
      <w:r w:rsidRPr="00AB5B7B">
        <w:rPr>
          <w:rFonts w:cstheme="minorHAnsi"/>
          <w:b/>
          <w:bCs/>
          <w:i w:val="0"/>
          <w:iCs w:val="0"/>
          <w:color w:val="auto"/>
          <w:sz w:val="22"/>
          <w:szCs w:val="22"/>
        </w:rPr>
        <w:t xml:space="preserve"> Demographic and CF data</w:t>
      </w:r>
      <w:bookmarkEnd w:id="5"/>
    </w:p>
    <w:tbl>
      <w:tblPr>
        <w:tblStyle w:val="TableGrid1"/>
        <w:tblpPr w:leftFromText="180" w:rightFromText="180" w:vertAnchor="text" w:horzAnchor="margin" w:tblpY="35"/>
        <w:tblW w:w="7933" w:type="dxa"/>
        <w:tblLayout w:type="fixed"/>
        <w:tblLook w:val="04A0" w:firstRow="1" w:lastRow="0" w:firstColumn="1" w:lastColumn="0" w:noHBand="0" w:noVBand="1"/>
      </w:tblPr>
      <w:tblGrid>
        <w:gridCol w:w="6091"/>
        <w:gridCol w:w="1842"/>
      </w:tblGrid>
      <w:tr w:rsidR="00B15EB0" w:rsidRPr="001728E4" w14:paraId="6A66F8AB" w14:textId="77777777" w:rsidTr="00AB5B7B">
        <w:tc>
          <w:tcPr>
            <w:tcW w:w="7933" w:type="dxa"/>
            <w:gridSpan w:val="2"/>
            <w:shd w:val="clear" w:color="auto" w:fill="D9D9D9" w:themeFill="background1" w:themeFillShade="D9"/>
          </w:tcPr>
          <w:p w14:paraId="3CCC73B7" w14:textId="46DA9D0A" w:rsidR="00B15EB0" w:rsidRPr="00AB5B7B" w:rsidRDefault="00B15EB0" w:rsidP="00AB5B7B">
            <w:pPr>
              <w:spacing w:line="360" w:lineRule="auto"/>
              <w:jc w:val="center"/>
              <w:rPr>
                <w:rFonts w:eastAsia="SimSun" w:cstheme="minorHAnsi"/>
                <w:b/>
                <w:bCs/>
                <w:color w:val="FF0000"/>
                <w:lang w:eastAsia="zh-CN"/>
              </w:rPr>
            </w:pPr>
            <w:r w:rsidRPr="00AB5B7B">
              <w:rPr>
                <w:rFonts w:eastAsia="SimSun" w:cstheme="minorHAnsi"/>
                <w:b/>
                <w:bCs/>
                <w:lang w:eastAsia="zh-CN"/>
              </w:rPr>
              <w:t xml:space="preserve">Demographic and </w:t>
            </w:r>
            <w:r w:rsidR="00F51FF3" w:rsidRPr="001728E4">
              <w:rPr>
                <w:rFonts w:eastAsia="SimSun" w:cstheme="minorHAnsi"/>
                <w:b/>
                <w:bCs/>
                <w:lang w:eastAsia="zh-CN"/>
              </w:rPr>
              <w:t>clinical data</w:t>
            </w:r>
          </w:p>
        </w:tc>
      </w:tr>
      <w:tr w:rsidR="00B15EB0" w:rsidRPr="001728E4" w14:paraId="4F93541D" w14:textId="77777777" w:rsidTr="00AB5B7B">
        <w:tc>
          <w:tcPr>
            <w:tcW w:w="6091" w:type="dxa"/>
          </w:tcPr>
          <w:p w14:paraId="0B5EBAE0" w14:textId="6B626181" w:rsidR="00B15EB0" w:rsidRPr="00AB5B7B" w:rsidRDefault="00B55A87" w:rsidP="00D176F1">
            <w:pPr>
              <w:spacing w:line="360" w:lineRule="auto"/>
              <w:jc w:val="both"/>
              <w:rPr>
                <w:rFonts w:eastAsia="SimSun" w:cstheme="minorHAnsi"/>
                <w:b/>
                <w:bCs/>
                <w:lang w:eastAsia="zh-CN"/>
              </w:rPr>
            </w:pPr>
            <w:r w:rsidRPr="001728E4">
              <w:rPr>
                <w:rFonts w:eastAsia="SimSun" w:cstheme="minorHAnsi"/>
                <w:b/>
                <w:bCs/>
                <w:lang w:eastAsia="zh-CN"/>
              </w:rPr>
              <w:t xml:space="preserve">Age (years) </w:t>
            </w:r>
            <w:r w:rsidR="00B15EB0" w:rsidRPr="00AB5B7B">
              <w:rPr>
                <w:rFonts w:eastAsia="SimSun" w:cstheme="minorHAnsi"/>
                <w:b/>
                <w:bCs/>
                <w:lang w:eastAsia="zh-CN"/>
              </w:rPr>
              <w:t xml:space="preserve">Median </w:t>
            </w:r>
            <w:r w:rsidR="00F51FF3" w:rsidRPr="001728E4">
              <w:rPr>
                <w:rFonts w:eastAsia="SimSun" w:cstheme="minorHAnsi"/>
                <w:b/>
                <w:bCs/>
                <w:lang w:eastAsia="zh-CN"/>
              </w:rPr>
              <w:t xml:space="preserve">(IQR)  </w:t>
            </w:r>
          </w:p>
        </w:tc>
        <w:tc>
          <w:tcPr>
            <w:tcW w:w="1842" w:type="dxa"/>
            <w:vAlign w:val="center"/>
          </w:tcPr>
          <w:p w14:paraId="4C33D56D" w14:textId="4E74F64E" w:rsidR="00B15EB0" w:rsidRPr="00AB5B7B" w:rsidRDefault="00B15EB0" w:rsidP="00B55A87">
            <w:pPr>
              <w:spacing w:line="360" w:lineRule="auto"/>
              <w:jc w:val="center"/>
              <w:rPr>
                <w:rFonts w:eastAsia="SimSun" w:cstheme="minorHAnsi"/>
                <w:lang w:eastAsia="zh-CN"/>
              </w:rPr>
            </w:pPr>
            <w:r w:rsidRPr="00AB5B7B">
              <w:rPr>
                <w:rFonts w:eastAsia="SimSun" w:cstheme="minorHAnsi"/>
                <w:lang w:eastAsia="zh-CN"/>
              </w:rPr>
              <w:t>29</w:t>
            </w:r>
            <w:r w:rsidR="00F51FF3" w:rsidRPr="001728E4">
              <w:rPr>
                <w:rFonts w:eastAsia="SimSun" w:cstheme="minorHAnsi"/>
                <w:lang w:eastAsia="zh-CN"/>
              </w:rPr>
              <w:t xml:space="preserve"> (</w:t>
            </w:r>
            <w:r w:rsidRPr="001728E4">
              <w:rPr>
                <w:rFonts w:eastAsia="SimSun" w:cstheme="minorHAnsi"/>
                <w:lang w:eastAsia="zh-CN"/>
              </w:rPr>
              <w:t>23-37</w:t>
            </w:r>
            <w:r w:rsidR="00F51FF3" w:rsidRPr="001728E4">
              <w:rPr>
                <w:rFonts w:eastAsia="SimSun" w:cstheme="minorHAnsi"/>
                <w:lang w:eastAsia="zh-CN"/>
              </w:rPr>
              <w:t>)</w:t>
            </w:r>
            <w:r w:rsidRPr="001728E4">
              <w:rPr>
                <w:rFonts w:eastAsia="SimSun" w:cstheme="minorHAnsi"/>
                <w:lang w:eastAsia="zh-CN"/>
              </w:rPr>
              <w:t xml:space="preserve"> </w:t>
            </w:r>
          </w:p>
        </w:tc>
      </w:tr>
      <w:tr w:rsidR="00B15EB0" w:rsidRPr="001728E4" w14:paraId="76C48114" w14:textId="77777777" w:rsidTr="00AB5B7B">
        <w:tc>
          <w:tcPr>
            <w:tcW w:w="6091" w:type="dxa"/>
          </w:tcPr>
          <w:p w14:paraId="620ECA27" w14:textId="4C0F08F2" w:rsidR="00B15EB0" w:rsidRPr="00AB5B7B" w:rsidRDefault="00B15EB0" w:rsidP="00D176F1">
            <w:pPr>
              <w:spacing w:line="360" w:lineRule="auto"/>
              <w:jc w:val="both"/>
              <w:rPr>
                <w:rFonts w:eastAsia="SimSun" w:cstheme="minorHAnsi"/>
                <w:b/>
                <w:bCs/>
                <w:lang w:eastAsia="zh-CN"/>
              </w:rPr>
            </w:pPr>
            <w:r w:rsidRPr="00AB5B7B">
              <w:rPr>
                <w:rFonts w:eastAsia="SimSun" w:cstheme="minorHAnsi"/>
                <w:b/>
                <w:bCs/>
                <w:lang w:eastAsia="zh-CN"/>
              </w:rPr>
              <w:t xml:space="preserve">Gender </w:t>
            </w:r>
            <w:r w:rsidR="001835FC">
              <w:rPr>
                <w:rFonts w:eastAsia="SimSun" w:cstheme="minorHAnsi"/>
                <w:b/>
                <w:bCs/>
                <w:lang w:eastAsia="zh-CN"/>
              </w:rPr>
              <w:t xml:space="preserve">male </w:t>
            </w:r>
            <w:r w:rsidR="00946FBF" w:rsidRPr="00AB5B7B">
              <w:rPr>
                <w:rFonts w:eastAsia="SimSun" w:cstheme="minorHAnsi"/>
                <w:b/>
                <w:bCs/>
                <w:lang w:eastAsia="zh-CN"/>
              </w:rPr>
              <w:t>N (%</w:t>
            </w:r>
            <w:r w:rsidRPr="00AB5B7B">
              <w:rPr>
                <w:rFonts w:eastAsia="SimSun" w:cstheme="minorHAnsi"/>
                <w:b/>
                <w:bCs/>
                <w:lang w:eastAsia="zh-CN"/>
              </w:rPr>
              <w:t>)</w:t>
            </w:r>
          </w:p>
        </w:tc>
        <w:tc>
          <w:tcPr>
            <w:tcW w:w="1842" w:type="dxa"/>
            <w:vAlign w:val="center"/>
          </w:tcPr>
          <w:p w14:paraId="6C6E3067" w14:textId="5DEE2BC6" w:rsidR="00B15EB0" w:rsidRPr="00AB5B7B" w:rsidRDefault="00946FBF" w:rsidP="00AB5B7B">
            <w:pPr>
              <w:spacing w:line="360" w:lineRule="auto"/>
              <w:jc w:val="center"/>
              <w:rPr>
                <w:rFonts w:eastAsia="SimSun" w:cstheme="minorHAnsi"/>
                <w:lang w:eastAsia="zh-CN"/>
              </w:rPr>
            </w:pPr>
            <w:r w:rsidRPr="00AB5B7B">
              <w:rPr>
                <w:rFonts w:eastAsia="SimSun" w:cstheme="minorHAnsi"/>
                <w:lang w:eastAsia="zh-CN"/>
              </w:rPr>
              <w:t>277 (</w:t>
            </w:r>
            <w:r w:rsidR="00B672E2" w:rsidRPr="00AB5B7B">
              <w:rPr>
                <w:rFonts w:eastAsia="SimSun" w:cstheme="minorHAnsi"/>
                <w:lang w:eastAsia="zh-CN"/>
              </w:rPr>
              <w:t>57</w:t>
            </w:r>
            <w:r w:rsidRPr="00AB5B7B">
              <w:rPr>
                <w:rFonts w:eastAsia="SimSun" w:cstheme="minorHAnsi"/>
                <w:lang w:eastAsia="zh-CN"/>
              </w:rPr>
              <w:t>)</w:t>
            </w:r>
          </w:p>
        </w:tc>
      </w:tr>
      <w:tr w:rsidR="00B15EB0" w:rsidRPr="001728E4" w14:paraId="6E3ACE38" w14:textId="77777777" w:rsidTr="00AB5B7B">
        <w:tc>
          <w:tcPr>
            <w:tcW w:w="6091" w:type="dxa"/>
          </w:tcPr>
          <w:p w14:paraId="6B98CC5B" w14:textId="4A64DB22" w:rsidR="00B15EB0" w:rsidRPr="00AB5B7B" w:rsidRDefault="00B15EB0" w:rsidP="00D176F1">
            <w:pPr>
              <w:spacing w:line="360" w:lineRule="auto"/>
              <w:jc w:val="both"/>
              <w:rPr>
                <w:rFonts w:eastAsia="SimSun" w:cstheme="minorHAnsi"/>
                <w:b/>
                <w:bCs/>
                <w:lang w:eastAsia="zh-CN"/>
              </w:rPr>
            </w:pPr>
            <w:r w:rsidRPr="00AB5B7B">
              <w:rPr>
                <w:rFonts w:eastAsia="SimSun" w:cstheme="minorHAnsi"/>
                <w:b/>
                <w:bCs/>
                <w:lang w:eastAsia="zh-CN"/>
              </w:rPr>
              <w:t>Genotype: homozygous Phe508del</w:t>
            </w:r>
            <w:r w:rsidR="00B672E2" w:rsidRPr="00AB5B7B">
              <w:rPr>
                <w:rFonts w:eastAsia="SimSun" w:cstheme="minorHAnsi"/>
                <w:b/>
                <w:bCs/>
                <w:lang w:eastAsia="zh-CN"/>
              </w:rPr>
              <w:t xml:space="preserve"> </w:t>
            </w:r>
            <w:r w:rsidR="00946FBF" w:rsidRPr="00AB5B7B">
              <w:rPr>
                <w:rFonts w:eastAsia="SimSun" w:cstheme="minorHAnsi"/>
                <w:b/>
                <w:bCs/>
                <w:lang w:eastAsia="zh-CN"/>
              </w:rPr>
              <w:t xml:space="preserve">N </w:t>
            </w:r>
            <w:r w:rsidR="00B672E2" w:rsidRPr="00AB5B7B">
              <w:rPr>
                <w:rFonts w:eastAsia="SimSun" w:cstheme="minorHAnsi"/>
                <w:b/>
                <w:bCs/>
                <w:lang w:eastAsia="zh-CN"/>
              </w:rPr>
              <w:t>(%)</w:t>
            </w:r>
          </w:p>
        </w:tc>
        <w:tc>
          <w:tcPr>
            <w:tcW w:w="1842" w:type="dxa"/>
            <w:vAlign w:val="center"/>
          </w:tcPr>
          <w:p w14:paraId="5FE4B512" w14:textId="765B313E" w:rsidR="00B15EB0" w:rsidRPr="00AB5B7B" w:rsidRDefault="00946FBF" w:rsidP="00AB5B7B">
            <w:pPr>
              <w:spacing w:line="360" w:lineRule="auto"/>
              <w:jc w:val="center"/>
              <w:rPr>
                <w:rFonts w:eastAsia="SimSun" w:cstheme="minorHAnsi"/>
                <w:lang w:eastAsia="zh-CN"/>
              </w:rPr>
            </w:pPr>
            <w:r w:rsidRPr="00AB5B7B">
              <w:rPr>
                <w:rFonts w:eastAsia="SimSun" w:cstheme="minorHAnsi"/>
                <w:lang w:eastAsia="zh-CN"/>
              </w:rPr>
              <w:t>262 (</w:t>
            </w:r>
            <w:r w:rsidR="00B672E2" w:rsidRPr="00AB5B7B">
              <w:rPr>
                <w:rFonts w:eastAsia="SimSun" w:cstheme="minorHAnsi"/>
                <w:lang w:eastAsia="zh-CN"/>
              </w:rPr>
              <w:t>54</w:t>
            </w:r>
            <w:r w:rsidRPr="00AB5B7B">
              <w:rPr>
                <w:rFonts w:eastAsia="SimSun" w:cstheme="minorHAnsi"/>
                <w:lang w:eastAsia="zh-CN"/>
              </w:rPr>
              <w:t>)</w:t>
            </w:r>
          </w:p>
        </w:tc>
      </w:tr>
      <w:tr w:rsidR="00B15EB0" w:rsidRPr="001728E4" w14:paraId="4946BDB8" w14:textId="77777777" w:rsidTr="00AB5B7B">
        <w:tc>
          <w:tcPr>
            <w:tcW w:w="6091" w:type="dxa"/>
          </w:tcPr>
          <w:p w14:paraId="61061E39" w14:textId="60326584" w:rsidR="00B15EB0" w:rsidRPr="00AB5B7B" w:rsidRDefault="00B15EB0" w:rsidP="00D176F1">
            <w:pPr>
              <w:spacing w:line="360" w:lineRule="auto"/>
              <w:jc w:val="both"/>
              <w:rPr>
                <w:rFonts w:eastAsia="SimSun" w:cstheme="minorHAnsi"/>
                <w:b/>
                <w:bCs/>
                <w:lang w:eastAsia="zh-CN"/>
              </w:rPr>
            </w:pPr>
            <w:r w:rsidRPr="00AB5B7B">
              <w:rPr>
                <w:rFonts w:eastAsia="SimSun" w:cstheme="minorHAnsi"/>
                <w:b/>
                <w:bCs/>
                <w:lang w:eastAsia="zh-CN"/>
              </w:rPr>
              <w:t>FEV</w:t>
            </w:r>
            <w:r w:rsidRPr="00AB5B7B">
              <w:rPr>
                <w:rFonts w:eastAsia="SimSun" w:cstheme="minorHAnsi"/>
                <w:b/>
                <w:bCs/>
                <w:vertAlign w:val="subscript"/>
                <w:lang w:eastAsia="zh-CN"/>
              </w:rPr>
              <w:t>1</w:t>
            </w:r>
            <w:r w:rsidR="00F51FF3" w:rsidRPr="001728E4">
              <w:rPr>
                <w:rFonts w:eastAsia="SimSun" w:cstheme="minorHAnsi"/>
                <w:b/>
                <w:bCs/>
                <w:vertAlign w:val="subscript"/>
                <w:lang w:eastAsia="zh-CN"/>
              </w:rPr>
              <w:t xml:space="preserve"> </w:t>
            </w:r>
            <w:r w:rsidRPr="00AB5B7B">
              <w:rPr>
                <w:rFonts w:eastAsia="SimSun" w:cstheme="minorHAnsi"/>
                <w:b/>
                <w:bCs/>
                <w:lang w:eastAsia="zh-CN"/>
              </w:rPr>
              <w:t>% predicted</w:t>
            </w:r>
            <w:r w:rsidR="00B55A87" w:rsidRPr="001728E4">
              <w:rPr>
                <w:rFonts w:eastAsia="SimSun" w:cstheme="minorHAnsi"/>
                <w:b/>
                <w:bCs/>
                <w:lang w:eastAsia="zh-CN"/>
              </w:rPr>
              <w:t xml:space="preserve"> (best in last 6 months) Median (IQR) </w:t>
            </w:r>
          </w:p>
        </w:tc>
        <w:tc>
          <w:tcPr>
            <w:tcW w:w="1842" w:type="dxa"/>
            <w:vAlign w:val="center"/>
          </w:tcPr>
          <w:p w14:paraId="42C24F7E" w14:textId="472BF25C" w:rsidR="00B15EB0" w:rsidRPr="00AB5B7B" w:rsidRDefault="00B672E2" w:rsidP="00AB5B7B">
            <w:pPr>
              <w:spacing w:line="360" w:lineRule="auto"/>
              <w:jc w:val="center"/>
              <w:rPr>
                <w:rFonts w:eastAsia="SimSun" w:cstheme="minorHAnsi"/>
                <w:lang w:eastAsia="zh-CN"/>
              </w:rPr>
            </w:pPr>
            <w:r w:rsidRPr="00AB5B7B">
              <w:rPr>
                <w:rFonts w:eastAsia="SimSun" w:cstheme="minorHAnsi"/>
                <w:lang w:eastAsia="zh-CN"/>
              </w:rPr>
              <w:t>59</w:t>
            </w:r>
            <w:r w:rsidR="004D412C">
              <w:rPr>
                <w:rFonts w:eastAsia="SimSun" w:cstheme="minorHAnsi"/>
                <w:lang w:eastAsia="zh-CN"/>
              </w:rPr>
              <w:t xml:space="preserve"> </w:t>
            </w:r>
            <w:r w:rsidR="00B55A87" w:rsidRPr="001728E4">
              <w:rPr>
                <w:rFonts w:eastAsia="SimSun" w:cstheme="minorHAnsi"/>
                <w:lang w:eastAsia="zh-CN"/>
              </w:rPr>
              <w:t>(</w:t>
            </w:r>
            <w:r w:rsidR="00B15EB0" w:rsidRPr="00AB5B7B">
              <w:rPr>
                <w:rFonts w:eastAsia="SimSun" w:cstheme="minorHAnsi"/>
                <w:lang w:eastAsia="zh-CN"/>
              </w:rPr>
              <w:t>41-77</w:t>
            </w:r>
            <w:r w:rsidR="00B55A87" w:rsidRPr="001728E4">
              <w:rPr>
                <w:rFonts w:eastAsia="SimSun" w:cstheme="minorHAnsi"/>
                <w:lang w:eastAsia="zh-CN"/>
              </w:rPr>
              <w:t>)</w:t>
            </w:r>
          </w:p>
        </w:tc>
      </w:tr>
      <w:tr w:rsidR="00B15EB0" w:rsidRPr="001728E4" w14:paraId="5B84B438" w14:textId="77777777" w:rsidTr="00AB5B7B">
        <w:tc>
          <w:tcPr>
            <w:tcW w:w="6091" w:type="dxa"/>
          </w:tcPr>
          <w:p w14:paraId="39E90580" w14:textId="237D0093" w:rsidR="00B15EB0" w:rsidRPr="00AB5B7B" w:rsidRDefault="00B15EB0" w:rsidP="00D176F1">
            <w:pPr>
              <w:spacing w:line="360" w:lineRule="auto"/>
              <w:jc w:val="both"/>
              <w:rPr>
                <w:rFonts w:eastAsia="SimSun" w:cstheme="minorHAnsi"/>
                <w:b/>
                <w:bCs/>
                <w:lang w:eastAsia="zh-CN"/>
              </w:rPr>
            </w:pPr>
            <w:r w:rsidRPr="00AB5B7B">
              <w:rPr>
                <w:rFonts w:eastAsia="SimSun" w:cstheme="minorHAnsi"/>
                <w:b/>
                <w:bCs/>
                <w:lang w:eastAsia="zh-CN"/>
              </w:rPr>
              <w:t xml:space="preserve">Exocrine pancreatic insufficiency </w:t>
            </w:r>
            <w:r w:rsidR="00946FBF" w:rsidRPr="00AB5B7B">
              <w:rPr>
                <w:rFonts w:eastAsia="SimSun" w:cstheme="minorHAnsi"/>
                <w:b/>
                <w:bCs/>
                <w:lang w:eastAsia="zh-CN"/>
              </w:rPr>
              <w:t xml:space="preserve">N </w:t>
            </w:r>
            <w:r w:rsidRPr="00AB5B7B">
              <w:rPr>
                <w:rFonts w:eastAsia="SimSun" w:cstheme="minorHAnsi"/>
                <w:b/>
                <w:bCs/>
                <w:lang w:eastAsia="zh-CN"/>
              </w:rPr>
              <w:t>(%)</w:t>
            </w:r>
          </w:p>
        </w:tc>
        <w:tc>
          <w:tcPr>
            <w:tcW w:w="1842" w:type="dxa"/>
            <w:vAlign w:val="center"/>
          </w:tcPr>
          <w:p w14:paraId="3B84C82E" w14:textId="485E6F70" w:rsidR="00B15EB0" w:rsidRPr="00AB5B7B" w:rsidRDefault="00946FBF" w:rsidP="00AB5B7B">
            <w:pPr>
              <w:spacing w:line="360" w:lineRule="auto"/>
              <w:jc w:val="center"/>
              <w:rPr>
                <w:rFonts w:eastAsia="SimSun" w:cstheme="minorHAnsi"/>
                <w:lang w:eastAsia="zh-CN"/>
              </w:rPr>
            </w:pPr>
            <w:r w:rsidRPr="00AB5B7B">
              <w:rPr>
                <w:rFonts w:eastAsia="SimSun" w:cstheme="minorHAnsi"/>
                <w:lang w:eastAsia="zh-CN"/>
              </w:rPr>
              <w:t>421 (</w:t>
            </w:r>
            <w:r w:rsidR="00B672E2" w:rsidRPr="00AB5B7B">
              <w:rPr>
                <w:rFonts w:eastAsia="SimSun" w:cstheme="minorHAnsi"/>
                <w:lang w:eastAsia="zh-CN"/>
              </w:rPr>
              <w:t>86</w:t>
            </w:r>
            <w:r w:rsidRPr="00AB5B7B">
              <w:rPr>
                <w:rFonts w:eastAsia="SimSun" w:cstheme="minorHAnsi"/>
                <w:lang w:eastAsia="zh-CN"/>
              </w:rPr>
              <w:t>)</w:t>
            </w:r>
          </w:p>
        </w:tc>
      </w:tr>
      <w:tr w:rsidR="00B15EB0" w:rsidRPr="001728E4" w14:paraId="11060E60" w14:textId="77777777" w:rsidTr="00AB5B7B">
        <w:tc>
          <w:tcPr>
            <w:tcW w:w="6091" w:type="dxa"/>
          </w:tcPr>
          <w:p w14:paraId="0D02B3DF" w14:textId="21DB7FA0" w:rsidR="00B15EB0" w:rsidRPr="00AB5B7B" w:rsidRDefault="00B15EB0" w:rsidP="00D176F1">
            <w:pPr>
              <w:spacing w:line="360" w:lineRule="auto"/>
              <w:jc w:val="both"/>
              <w:rPr>
                <w:rFonts w:eastAsia="SimSun" w:cstheme="minorHAnsi"/>
                <w:b/>
                <w:bCs/>
                <w:lang w:eastAsia="zh-CN"/>
              </w:rPr>
            </w:pPr>
            <w:r w:rsidRPr="00AB5B7B">
              <w:rPr>
                <w:rFonts w:eastAsia="SimSun" w:cstheme="minorHAnsi"/>
                <w:b/>
                <w:bCs/>
                <w:lang w:eastAsia="zh-CN"/>
              </w:rPr>
              <w:t xml:space="preserve">Diabetes mellitus </w:t>
            </w:r>
            <w:r w:rsidR="00743757" w:rsidRPr="00AB5B7B">
              <w:rPr>
                <w:rFonts w:eastAsia="SimSun" w:cstheme="minorHAnsi"/>
                <w:b/>
                <w:bCs/>
                <w:lang w:eastAsia="zh-CN"/>
              </w:rPr>
              <w:t xml:space="preserve">N </w:t>
            </w:r>
            <w:r w:rsidRPr="00AB5B7B">
              <w:rPr>
                <w:rFonts w:eastAsia="SimSun" w:cstheme="minorHAnsi"/>
                <w:b/>
                <w:bCs/>
                <w:lang w:eastAsia="zh-CN"/>
              </w:rPr>
              <w:t>(%)</w:t>
            </w:r>
          </w:p>
        </w:tc>
        <w:tc>
          <w:tcPr>
            <w:tcW w:w="1842" w:type="dxa"/>
            <w:vAlign w:val="center"/>
          </w:tcPr>
          <w:p w14:paraId="3BBB183A" w14:textId="7C02A8BE" w:rsidR="00B15EB0" w:rsidRPr="00AB5B7B" w:rsidRDefault="00743757" w:rsidP="00AB5B7B">
            <w:pPr>
              <w:spacing w:line="360" w:lineRule="auto"/>
              <w:jc w:val="center"/>
              <w:rPr>
                <w:rFonts w:eastAsia="SimSun" w:cstheme="minorHAnsi"/>
                <w:lang w:eastAsia="zh-CN"/>
              </w:rPr>
            </w:pPr>
            <w:r w:rsidRPr="00AB5B7B">
              <w:rPr>
                <w:rFonts w:eastAsia="SimSun" w:cstheme="minorHAnsi"/>
                <w:lang w:eastAsia="zh-CN"/>
              </w:rPr>
              <w:t>171 (</w:t>
            </w:r>
            <w:r w:rsidR="00B672E2" w:rsidRPr="00AB5B7B">
              <w:rPr>
                <w:rFonts w:eastAsia="SimSun" w:cstheme="minorHAnsi"/>
                <w:lang w:eastAsia="zh-CN"/>
              </w:rPr>
              <w:t>35</w:t>
            </w:r>
            <w:r w:rsidRPr="00AB5B7B">
              <w:rPr>
                <w:rFonts w:eastAsia="SimSun" w:cstheme="minorHAnsi"/>
                <w:lang w:eastAsia="zh-CN"/>
              </w:rPr>
              <w:t>)</w:t>
            </w:r>
          </w:p>
        </w:tc>
      </w:tr>
      <w:tr w:rsidR="00B15EB0" w:rsidRPr="001728E4" w14:paraId="0C27661E" w14:textId="77777777" w:rsidTr="00AB5B7B">
        <w:tc>
          <w:tcPr>
            <w:tcW w:w="6091" w:type="dxa"/>
          </w:tcPr>
          <w:p w14:paraId="30622B27" w14:textId="7CBBD278" w:rsidR="00B15EB0" w:rsidRPr="00AB5B7B" w:rsidRDefault="00B15EB0" w:rsidP="00D176F1">
            <w:pPr>
              <w:spacing w:line="360" w:lineRule="auto"/>
              <w:jc w:val="both"/>
              <w:rPr>
                <w:rFonts w:eastAsia="SimSun" w:cstheme="minorHAnsi"/>
                <w:b/>
                <w:bCs/>
                <w:lang w:eastAsia="zh-CN"/>
              </w:rPr>
            </w:pPr>
            <w:r w:rsidRPr="00AB5B7B">
              <w:rPr>
                <w:rFonts w:eastAsia="SimSun" w:cstheme="minorHAnsi"/>
                <w:b/>
                <w:bCs/>
                <w:lang w:eastAsia="zh-CN"/>
              </w:rPr>
              <w:t>Systemic corticosteroids prescribed in the last month, including long term prescriptions</w:t>
            </w:r>
            <w:r w:rsidR="00B672E2" w:rsidRPr="00AB5B7B">
              <w:rPr>
                <w:rFonts w:eastAsia="SimSun" w:cstheme="minorHAnsi"/>
                <w:b/>
                <w:bCs/>
                <w:lang w:eastAsia="zh-CN"/>
              </w:rPr>
              <w:t xml:space="preserve"> </w:t>
            </w:r>
            <w:r w:rsidR="00743757" w:rsidRPr="00AB5B7B">
              <w:rPr>
                <w:rFonts w:eastAsia="SimSun" w:cstheme="minorHAnsi"/>
                <w:b/>
                <w:bCs/>
                <w:lang w:eastAsia="zh-CN"/>
              </w:rPr>
              <w:t xml:space="preserve">N </w:t>
            </w:r>
            <w:r w:rsidR="00B672E2" w:rsidRPr="00AB5B7B">
              <w:rPr>
                <w:rFonts w:eastAsia="SimSun" w:cstheme="minorHAnsi"/>
                <w:b/>
                <w:bCs/>
                <w:lang w:eastAsia="zh-CN"/>
              </w:rPr>
              <w:t xml:space="preserve">(%) </w:t>
            </w:r>
          </w:p>
        </w:tc>
        <w:tc>
          <w:tcPr>
            <w:tcW w:w="1842" w:type="dxa"/>
            <w:vAlign w:val="center"/>
          </w:tcPr>
          <w:p w14:paraId="411E4C70" w14:textId="4D150193" w:rsidR="00B15EB0" w:rsidRPr="00AB5B7B" w:rsidRDefault="00743757" w:rsidP="00AB5B7B">
            <w:pPr>
              <w:spacing w:line="360" w:lineRule="auto"/>
              <w:jc w:val="center"/>
              <w:rPr>
                <w:rFonts w:eastAsia="SimSun" w:cstheme="minorHAnsi"/>
                <w:lang w:eastAsia="zh-CN"/>
              </w:rPr>
            </w:pPr>
            <w:r w:rsidRPr="00AB5B7B">
              <w:rPr>
                <w:rFonts w:eastAsia="SimSun" w:cstheme="minorHAnsi"/>
                <w:lang w:eastAsia="zh-CN"/>
              </w:rPr>
              <w:t>68 (</w:t>
            </w:r>
            <w:r w:rsidR="00B15EB0" w:rsidRPr="00AB5B7B">
              <w:rPr>
                <w:rFonts w:eastAsia="SimSun" w:cstheme="minorHAnsi"/>
                <w:lang w:eastAsia="zh-CN"/>
              </w:rPr>
              <w:t>13</w:t>
            </w:r>
            <w:r w:rsidRPr="00AB5B7B">
              <w:rPr>
                <w:rFonts w:eastAsia="SimSun" w:cstheme="minorHAnsi"/>
                <w:lang w:eastAsia="zh-CN"/>
              </w:rPr>
              <w:t>)</w:t>
            </w:r>
          </w:p>
        </w:tc>
      </w:tr>
      <w:tr w:rsidR="00B15EB0" w:rsidRPr="001728E4" w14:paraId="03B2C806" w14:textId="77777777" w:rsidTr="00AB5B7B">
        <w:tc>
          <w:tcPr>
            <w:tcW w:w="6091" w:type="dxa"/>
          </w:tcPr>
          <w:p w14:paraId="5E854445" w14:textId="4C865262" w:rsidR="00B15EB0" w:rsidRPr="00AB5B7B" w:rsidRDefault="00B15EB0" w:rsidP="00D176F1">
            <w:pPr>
              <w:spacing w:line="360" w:lineRule="auto"/>
              <w:jc w:val="both"/>
              <w:rPr>
                <w:rFonts w:eastAsia="SimSun" w:cstheme="minorHAnsi"/>
                <w:b/>
                <w:bCs/>
                <w:lang w:eastAsia="zh-CN"/>
              </w:rPr>
            </w:pPr>
            <w:r w:rsidRPr="00AB5B7B">
              <w:rPr>
                <w:rFonts w:eastAsia="SimSun" w:cstheme="minorHAnsi"/>
                <w:b/>
                <w:bCs/>
                <w:lang w:eastAsia="zh-CN"/>
              </w:rPr>
              <w:t>Long term systemic corticosteroids (&gt;1month)</w:t>
            </w:r>
            <w:r w:rsidR="00B672E2" w:rsidRPr="00AB5B7B">
              <w:rPr>
                <w:rFonts w:eastAsia="SimSun" w:cstheme="minorHAnsi"/>
                <w:b/>
                <w:bCs/>
                <w:lang w:eastAsia="zh-CN"/>
              </w:rPr>
              <w:t xml:space="preserve"> </w:t>
            </w:r>
            <w:r w:rsidR="00743757" w:rsidRPr="00AB5B7B">
              <w:rPr>
                <w:rFonts w:eastAsia="SimSun" w:cstheme="minorHAnsi"/>
                <w:b/>
                <w:bCs/>
                <w:lang w:eastAsia="zh-CN"/>
              </w:rPr>
              <w:t xml:space="preserve">N </w:t>
            </w:r>
            <w:r w:rsidR="00B672E2" w:rsidRPr="00AB5B7B">
              <w:rPr>
                <w:rFonts w:eastAsia="SimSun" w:cstheme="minorHAnsi"/>
                <w:b/>
                <w:bCs/>
                <w:lang w:eastAsia="zh-CN"/>
              </w:rPr>
              <w:t>(%)</w:t>
            </w:r>
          </w:p>
        </w:tc>
        <w:tc>
          <w:tcPr>
            <w:tcW w:w="1842" w:type="dxa"/>
            <w:vAlign w:val="center"/>
          </w:tcPr>
          <w:p w14:paraId="3998EDD3" w14:textId="5F06A860" w:rsidR="00B15EB0" w:rsidRPr="00AB5B7B" w:rsidRDefault="00743757" w:rsidP="00AB5B7B">
            <w:pPr>
              <w:spacing w:line="360" w:lineRule="auto"/>
              <w:jc w:val="center"/>
              <w:rPr>
                <w:rFonts w:eastAsia="SimSun" w:cstheme="minorHAnsi"/>
                <w:lang w:eastAsia="zh-CN"/>
              </w:rPr>
            </w:pPr>
            <w:r w:rsidRPr="00AB5B7B">
              <w:rPr>
                <w:rFonts w:eastAsia="SimSun" w:cstheme="minorHAnsi"/>
                <w:lang w:eastAsia="zh-CN"/>
              </w:rPr>
              <w:t>34 (</w:t>
            </w:r>
            <w:r w:rsidR="00B672E2" w:rsidRPr="00AB5B7B">
              <w:rPr>
                <w:rFonts w:eastAsia="SimSun" w:cstheme="minorHAnsi"/>
                <w:lang w:eastAsia="zh-CN"/>
              </w:rPr>
              <w:t>7</w:t>
            </w:r>
            <w:r w:rsidRPr="00AB5B7B">
              <w:rPr>
                <w:rFonts w:eastAsia="SimSun" w:cstheme="minorHAnsi"/>
                <w:lang w:eastAsia="zh-CN"/>
              </w:rPr>
              <w:t>)</w:t>
            </w:r>
          </w:p>
        </w:tc>
      </w:tr>
      <w:tr w:rsidR="00B15EB0" w:rsidRPr="001728E4" w14:paraId="0CEDE80A" w14:textId="77777777" w:rsidTr="00AB5B7B">
        <w:tc>
          <w:tcPr>
            <w:tcW w:w="6091" w:type="dxa"/>
          </w:tcPr>
          <w:p w14:paraId="38DAD6FD" w14:textId="58135F21" w:rsidR="00B15EB0" w:rsidRPr="00AB5B7B" w:rsidRDefault="00B15EB0" w:rsidP="00C83E9C">
            <w:pPr>
              <w:spacing w:line="360" w:lineRule="auto"/>
              <w:jc w:val="both"/>
              <w:rPr>
                <w:rFonts w:eastAsia="SimSun" w:cstheme="minorHAnsi"/>
                <w:b/>
                <w:bCs/>
                <w:lang w:eastAsia="zh-CN"/>
              </w:rPr>
            </w:pPr>
            <w:r w:rsidRPr="00AB5B7B">
              <w:rPr>
                <w:rFonts w:eastAsia="SimSun" w:cstheme="minorHAnsi"/>
                <w:b/>
                <w:bCs/>
                <w:lang w:eastAsia="zh-CN"/>
              </w:rPr>
              <w:t>Pseudomonas aeruginosa</w:t>
            </w:r>
            <w:r w:rsidR="00B672E2" w:rsidRPr="00AB5B7B">
              <w:rPr>
                <w:rFonts w:eastAsia="SimSun" w:cstheme="minorHAnsi"/>
                <w:b/>
                <w:bCs/>
                <w:lang w:eastAsia="zh-CN"/>
              </w:rPr>
              <w:t xml:space="preserve"> </w:t>
            </w:r>
            <w:r w:rsidR="00C83E9C" w:rsidRPr="00AB5B7B">
              <w:rPr>
                <w:rFonts w:eastAsia="SimSun" w:cstheme="minorHAnsi"/>
                <w:b/>
                <w:bCs/>
                <w:lang w:eastAsia="zh-CN"/>
              </w:rPr>
              <w:t>infection</w:t>
            </w:r>
            <w:r w:rsidR="00B672E2" w:rsidRPr="00AB5B7B">
              <w:rPr>
                <w:rFonts w:eastAsia="SimSun" w:cstheme="minorHAnsi"/>
                <w:b/>
                <w:bCs/>
                <w:lang w:eastAsia="zh-CN"/>
              </w:rPr>
              <w:t xml:space="preserve"> </w:t>
            </w:r>
            <w:r w:rsidR="00743757" w:rsidRPr="00AB5B7B">
              <w:rPr>
                <w:rFonts w:eastAsia="SimSun" w:cstheme="minorHAnsi"/>
                <w:b/>
                <w:bCs/>
                <w:lang w:eastAsia="zh-CN"/>
              </w:rPr>
              <w:t xml:space="preserve">N </w:t>
            </w:r>
            <w:r w:rsidR="00B672E2" w:rsidRPr="00AB5B7B">
              <w:rPr>
                <w:rFonts w:eastAsia="SimSun" w:cstheme="minorHAnsi"/>
                <w:b/>
                <w:bCs/>
                <w:lang w:eastAsia="zh-CN"/>
              </w:rPr>
              <w:t>(%)</w:t>
            </w:r>
          </w:p>
        </w:tc>
        <w:tc>
          <w:tcPr>
            <w:tcW w:w="1842" w:type="dxa"/>
            <w:vAlign w:val="center"/>
          </w:tcPr>
          <w:p w14:paraId="3E766D98" w14:textId="5D9E6D7F" w:rsidR="00B15EB0" w:rsidRPr="00AB5B7B" w:rsidRDefault="00743757" w:rsidP="00AB5B7B">
            <w:pPr>
              <w:spacing w:line="360" w:lineRule="auto"/>
              <w:jc w:val="center"/>
              <w:rPr>
                <w:rFonts w:eastAsia="SimSun" w:cstheme="minorHAnsi"/>
                <w:lang w:eastAsia="zh-CN"/>
              </w:rPr>
            </w:pPr>
            <w:r w:rsidRPr="00AB5B7B">
              <w:rPr>
                <w:rFonts w:eastAsia="SimSun" w:cstheme="minorHAnsi"/>
                <w:lang w:eastAsia="zh-CN"/>
              </w:rPr>
              <w:t>335 (</w:t>
            </w:r>
            <w:r w:rsidR="00B672E2" w:rsidRPr="00AB5B7B">
              <w:rPr>
                <w:rFonts w:eastAsia="SimSun" w:cstheme="minorHAnsi"/>
                <w:lang w:eastAsia="zh-CN"/>
              </w:rPr>
              <w:t>69</w:t>
            </w:r>
            <w:r w:rsidRPr="00AB5B7B">
              <w:rPr>
                <w:rFonts w:eastAsia="SimSun" w:cstheme="minorHAnsi"/>
                <w:lang w:eastAsia="zh-CN"/>
              </w:rPr>
              <w:t>)</w:t>
            </w:r>
          </w:p>
        </w:tc>
      </w:tr>
    </w:tbl>
    <w:p w14:paraId="0413B28C" w14:textId="77777777" w:rsidR="00512944" w:rsidRPr="00AB5B7B" w:rsidRDefault="00512944" w:rsidP="00D176F1">
      <w:pPr>
        <w:pStyle w:val="Heading3"/>
        <w:numPr>
          <w:ilvl w:val="0"/>
          <w:numId w:val="0"/>
        </w:numPr>
        <w:rPr>
          <w:rFonts w:eastAsia="SimSun" w:cstheme="minorHAnsi"/>
          <w:i/>
        </w:rPr>
      </w:pPr>
      <w:bookmarkStart w:id="6" w:name="_Toc29906538"/>
    </w:p>
    <w:bookmarkEnd w:id="6"/>
    <w:p w14:paraId="5FEA29B4" w14:textId="77777777" w:rsidR="009445C5" w:rsidRPr="00AB5B7B" w:rsidRDefault="009445C5" w:rsidP="00CA2ABC">
      <w:pPr>
        <w:rPr>
          <w:rFonts w:eastAsia="SimSun" w:cstheme="minorHAnsi"/>
          <w:sz w:val="22"/>
          <w:szCs w:val="22"/>
        </w:rPr>
      </w:pPr>
    </w:p>
    <w:p w14:paraId="37A93A00" w14:textId="77777777" w:rsidR="009445C5" w:rsidRPr="00AB5B7B" w:rsidRDefault="009445C5" w:rsidP="00CA2ABC">
      <w:pPr>
        <w:rPr>
          <w:rFonts w:eastAsia="SimSun" w:cstheme="minorHAnsi"/>
          <w:sz w:val="22"/>
          <w:szCs w:val="22"/>
        </w:rPr>
      </w:pPr>
    </w:p>
    <w:p w14:paraId="3FF531D5" w14:textId="77777777" w:rsidR="009445C5" w:rsidRPr="00AB5B7B" w:rsidRDefault="009445C5" w:rsidP="00CA2ABC">
      <w:pPr>
        <w:rPr>
          <w:rFonts w:eastAsia="SimSun" w:cstheme="minorHAnsi"/>
          <w:sz w:val="22"/>
          <w:szCs w:val="22"/>
        </w:rPr>
      </w:pPr>
    </w:p>
    <w:p w14:paraId="2600F660" w14:textId="77777777" w:rsidR="009445C5" w:rsidRPr="00AB5B7B" w:rsidRDefault="009445C5" w:rsidP="00CA2ABC">
      <w:pPr>
        <w:rPr>
          <w:rFonts w:eastAsia="SimSun" w:cstheme="minorHAnsi"/>
          <w:sz w:val="22"/>
          <w:szCs w:val="22"/>
        </w:rPr>
      </w:pPr>
    </w:p>
    <w:p w14:paraId="11E497BB" w14:textId="77777777" w:rsidR="009445C5" w:rsidRPr="00AB5B7B" w:rsidRDefault="009445C5" w:rsidP="00CA2ABC">
      <w:pPr>
        <w:rPr>
          <w:rFonts w:eastAsia="SimSun" w:cstheme="minorHAnsi"/>
          <w:sz w:val="22"/>
          <w:szCs w:val="22"/>
        </w:rPr>
      </w:pPr>
    </w:p>
    <w:p w14:paraId="1CBAC215" w14:textId="77777777" w:rsidR="009445C5" w:rsidRPr="00AB5B7B" w:rsidRDefault="009445C5" w:rsidP="00CA2ABC">
      <w:pPr>
        <w:rPr>
          <w:rFonts w:eastAsia="SimSun" w:cstheme="minorHAnsi"/>
          <w:sz w:val="22"/>
          <w:szCs w:val="22"/>
        </w:rPr>
      </w:pPr>
    </w:p>
    <w:p w14:paraId="7B62FC42" w14:textId="77777777" w:rsidR="009445C5" w:rsidRPr="00AB5B7B" w:rsidRDefault="009445C5" w:rsidP="00CA2ABC">
      <w:pPr>
        <w:rPr>
          <w:rFonts w:eastAsia="SimSun" w:cstheme="minorHAnsi"/>
          <w:sz w:val="22"/>
          <w:szCs w:val="22"/>
        </w:rPr>
      </w:pPr>
    </w:p>
    <w:p w14:paraId="4E966230" w14:textId="77777777" w:rsidR="009445C5" w:rsidRPr="00AB5B7B" w:rsidRDefault="009445C5" w:rsidP="00CA2ABC">
      <w:pPr>
        <w:rPr>
          <w:rFonts w:eastAsia="SimSun" w:cstheme="minorHAnsi"/>
          <w:sz w:val="22"/>
          <w:szCs w:val="22"/>
        </w:rPr>
      </w:pPr>
    </w:p>
    <w:p w14:paraId="43EA00E7" w14:textId="77777777" w:rsidR="009445C5" w:rsidRPr="00AB5B7B" w:rsidRDefault="009445C5" w:rsidP="00CA2ABC">
      <w:pPr>
        <w:rPr>
          <w:rFonts w:eastAsia="SimSun" w:cstheme="minorHAnsi"/>
          <w:sz w:val="22"/>
          <w:szCs w:val="22"/>
        </w:rPr>
      </w:pPr>
    </w:p>
    <w:p w14:paraId="0D1BBA94" w14:textId="77777777" w:rsidR="009445C5" w:rsidRPr="00AB5B7B" w:rsidRDefault="009445C5" w:rsidP="00CA2ABC">
      <w:pPr>
        <w:rPr>
          <w:rFonts w:eastAsia="SimSun" w:cstheme="minorHAnsi"/>
          <w:sz w:val="22"/>
          <w:szCs w:val="22"/>
        </w:rPr>
      </w:pPr>
    </w:p>
    <w:p w14:paraId="2F416C0C" w14:textId="77777777" w:rsidR="009445C5" w:rsidRPr="00AB5B7B" w:rsidRDefault="009445C5" w:rsidP="00CA2ABC">
      <w:pPr>
        <w:rPr>
          <w:rFonts w:eastAsia="SimSun" w:cstheme="minorHAnsi"/>
          <w:sz w:val="22"/>
          <w:szCs w:val="22"/>
        </w:rPr>
      </w:pPr>
    </w:p>
    <w:p w14:paraId="4F37ACA5" w14:textId="77777777" w:rsidR="009445C5" w:rsidRPr="00AB5B7B" w:rsidRDefault="009445C5" w:rsidP="00CA2ABC">
      <w:pPr>
        <w:rPr>
          <w:rFonts w:eastAsia="SimSun" w:cstheme="minorHAnsi"/>
          <w:sz w:val="22"/>
          <w:szCs w:val="22"/>
        </w:rPr>
      </w:pPr>
    </w:p>
    <w:p w14:paraId="2C71FC09" w14:textId="77777777" w:rsidR="009445C5" w:rsidRPr="00AB5B7B" w:rsidRDefault="009445C5" w:rsidP="00CA2ABC">
      <w:pPr>
        <w:rPr>
          <w:rFonts w:eastAsia="SimSun" w:cstheme="minorHAnsi"/>
          <w:sz w:val="22"/>
          <w:szCs w:val="22"/>
        </w:rPr>
      </w:pPr>
    </w:p>
    <w:p w14:paraId="2B3B8F0E" w14:textId="77777777" w:rsidR="009445C5" w:rsidRPr="00AB5B7B" w:rsidRDefault="009445C5" w:rsidP="00CA2ABC">
      <w:pPr>
        <w:rPr>
          <w:rFonts w:eastAsia="SimSun" w:cstheme="minorHAnsi"/>
          <w:sz w:val="22"/>
          <w:szCs w:val="22"/>
        </w:rPr>
      </w:pPr>
    </w:p>
    <w:p w14:paraId="32E62233" w14:textId="77777777" w:rsidR="0031375E" w:rsidRDefault="0031375E" w:rsidP="00D176F1">
      <w:pPr>
        <w:spacing w:line="360" w:lineRule="auto"/>
        <w:jc w:val="both"/>
        <w:rPr>
          <w:rFonts w:cstheme="minorHAnsi"/>
          <w:sz w:val="22"/>
          <w:szCs w:val="22"/>
        </w:rPr>
      </w:pPr>
    </w:p>
    <w:p w14:paraId="339E31F3" w14:textId="77777777" w:rsidR="00CE4EE0" w:rsidRDefault="00CE4EE0" w:rsidP="00D176F1">
      <w:pPr>
        <w:spacing w:line="360" w:lineRule="auto"/>
        <w:jc w:val="both"/>
        <w:rPr>
          <w:rFonts w:cstheme="minorHAnsi"/>
          <w:sz w:val="22"/>
          <w:szCs w:val="22"/>
        </w:rPr>
      </w:pPr>
    </w:p>
    <w:p w14:paraId="2893AA0F" w14:textId="053D2125" w:rsidR="00CE4EE0" w:rsidRPr="00CE4EE0" w:rsidRDefault="00CE4EE0" w:rsidP="00CE4EE0">
      <w:pPr>
        <w:pStyle w:val="Caption"/>
        <w:keepNext/>
        <w:rPr>
          <w:b/>
          <w:bCs/>
          <w:i w:val="0"/>
          <w:iCs w:val="0"/>
          <w:color w:val="auto"/>
          <w:sz w:val="24"/>
          <w:szCs w:val="24"/>
        </w:rPr>
      </w:pPr>
      <w:bookmarkStart w:id="7" w:name="_Toc29906556"/>
      <w:r w:rsidRPr="003D17AC">
        <w:rPr>
          <w:b/>
          <w:bCs/>
          <w:i w:val="0"/>
          <w:iCs w:val="0"/>
          <w:color w:val="auto"/>
          <w:sz w:val="24"/>
          <w:szCs w:val="24"/>
        </w:rPr>
        <w:t xml:space="preserve">Table </w:t>
      </w:r>
      <w:r w:rsidR="00EA3112">
        <w:rPr>
          <w:b/>
          <w:bCs/>
          <w:i w:val="0"/>
          <w:iCs w:val="0"/>
          <w:color w:val="auto"/>
          <w:sz w:val="24"/>
          <w:szCs w:val="24"/>
        </w:rPr>
        <w:t>2</w:t>
      </w:r>
      <w:r w:rsidRPr="003D17AC">
        <w:rPr>
          <w:b/>
          <w:bCs/>
          <w:i w:val="0"/>
          <w:iCs w:val="0"/>
          <w:color w:val="auto"/>
          <w:sz w:val="24"/>
          <w:szCs w:val="24"/>
        </w:rPr>
        <w:t xml:space="preserve"> Overview of question responses</w:t>
      </w:r>
      <w:bookmarkEnd w:id="7"/>
    </w:p>
    <w:tbl>
      <w:tblPr>
        <w:tblStyle w:val="TableGrid"/>
        <w:tblW w:w="0" w:type="auto"/>
        <w:tblLook w:val="04A0" w:firstRow="1" w:lastRow="0" w:firstColumn="1" w:lastColumn="0" w:noHBand="0" w:noVBand="1"/>
      </w:tblPr>
      <w:tblGrid>
        <w:gridCol w:w="3820"/>
        <w:gridCol w:w="1274"/>
        <w:gridCol w:w="1275"/>
        <w:gridCol w:w="1558"/>
        <w:gridCol w:w="1083"/>
      </w:tblGrid>
      <w:tr w:rsidR="00CE4EE0" w:rsidRPr="003D17AC" w14:paraId="500E0D2F" w14:textId="77777777" w:rsidTr="00CE4EE0">
        <w:tc>
          <w:tcPr>
            <w:tcW w:w="3820" w:type="dxa"/>
            <w:shd w:val="pct20" w:color="auto" w:fill="auto"/>
          </w:tcPr>
          <w:p w14:paraId="1C462394" w14:textId="77777777" w:rsidR="00CE4EE0" w:rsidRPr="003D17AC" w:rsidRDefault="00CE4EE0" w:rsidP="00FB5DE3">
            <w:pPr>
              <w:spacing w:after="160" w:line="259" w:lineRule="auto"/>
              <w:rPr>
                <w:b/>
                <w:sz w:val="24"/>
                <w:szCs w:val="24"/>
              </w:rPr>
            </w:pPr>
            <w:r w:rsidRPr="003D17AC">
              <w:rPr>
                <w:b/>
                <w:sz w:val="24"/>
                <w:szCs w:val="24"/>
              </w:rPr>
              <w:t>Question</w:t>
            </w:r>
          </w:p>
        </w:tc>
        <w:tc>
          <w:tcPr>
            <w:tcW w:w="1274" w:type="dxa"/>
            <w:shd w:val="pct20" w:color="auto" w:fill="auto"/>
          </w:tcPr>
          <w:p w14:paraId="49CF952B" w14:textId="77777777" w:rsidR="00CE4EE0" w:rsidRPr="003D17AC" w:rsidRDefault="00CE4EE0" w:rsidP="00FB5DE3">
            <w:pPr>
              <w:spacing w:after="160" w:line="259" w:lineRule="auto"/>
              <w:rPr>
                <w:b/>
                <w:sz w:val="24"/>
                <w:szCs w:val="24"/>
              </w:rPr>
            </w:pPr>
            <w:r w:rsidRPr="003D17AC">
              <w:rPr>
                <w:b/>
                <w:sz w:val="24"/>
                <w:szCs w:val="24"/>
              </w:rPr>
              <w:t>In the last week n (%)</w:t>
            </w:r>
          </w:p>
        </w:tc>
        <w:tc>
          <w:tcPr>
            <w:tcW w:w="1275" w:type="dxa"/>
            <w:shd w:val="pct20" w:color="auto" w:fill="auto"/>
          </w:tcPr>
          <w:p w14:paraId="3B9A7980" w14:textId="77777777" w:rsidR="00CE4EE0" w:rsidRPr="003D17AC" w:rsidRDefault="00CE4EE0" w:rsidP="00FB5DE3">
            <w:pPr>
              <w:spacing w:after="160" w:line="259" w:lineRule="auto"/>
              <w:rPr>
                <w:b/>
                <w:sz w:val="24"/>
                <w:szCs w:val="24"/>
              </w:rPr>
            </w:pPr>
            <w:r w:rsidRPr="003D17AC">
              <w:rPr>
                <w:b/>
                <w:sz w:val="24"/>
                <w:szCs w:val="24"/>
              </w:rPr>
              <w:t>In the last year n (%)</w:t>
            </w:r>
          </w:p>
        </w:tc>
        <w:tc>
          <w:tcPr>
            <w:tcW w:w="1558" w:type="dxa"/>
            <w:shd w:val="pct20" w:color="auto" w:fill="auto"/>
          </w:tcPr>
          <w:p w14:paraId="3033E60A" w14:textId="77777777" w:rsidR="00CE4EE0" w:rsidRPr="003D17AC" w:rsidRDefault="00CE4EE0" w:rsidP="00FB5DE3">
            <w:pPr>
              <w:spacing w:after="160" w:line="259" w:lineRule="auto"/>
              <w:rPr>
                <w:b/>
                <w:sz w:val="24"/>
                <w:szCs w:val="24"/>
              </w:rPr>
            </w:pPr>
            <w:r w:rsidRPr="003D17AC">
              <w:rPr>
                <w:b/>
                <w:sz w:val="24"/>
                <w:szCs w:val="24"/>
              </w:rPr>
              <w:t>More than a year ago n (%)</w:t>
            </w:r>
          </w:p>
        </w:tc>
        <w:tc>
          <w:tcPr>
            <w:tcW w:w="1083" w:type="dxa"/>
            <w:shd w:val="pct20" w:color="auto" w:fill="auto"/>
          </w:tcPr>
          <w:p w14:paraId="520CCC7F" w14:textId="77777777" w:rsidR="00CE4EE0" w:rsidRPr="003D17AC" w:rsidRDefault="00CE4EE0" w:rsidP="00FB5DE3">
            <w:pPr>
              <w:spacing w:after="160" w:line="259" w:lineRule="auto"/>
              <w:rPr>
                <w:b/>
                <w:sz w:val="24"/>
                <w:szCs w:val="24"/>
              </w:rPr>
            </w:pPr>
            <w:r w:rsidRPr="003D17AC">
              <w:rPr>
                <w:b/>
                <w:sz w:val="24"/>
                <w:szCs w:val="24"/>
              </w:rPr>
              <w:t>Never n (%)</w:t>
            </w:r>
          </w:p>
        </w:tc>
      </w:tr>
      <w:tr w:rsidR="00CE4EE0" w:rsidRPr="003D17AC" w14:paraId="1FE814C2" w14:textId="77777777" w:rsidTr="00CE4EE0">
        <w:tc>
          <w:tcPr>
            <w:tcW w:w="3820" w:type="dxa"/>
          </w:tcPr>
          <w:p w14:paraId="461CB73D" w14:textId="77777777" w:rsidR="00CE4EE0" w:rsidRPr="003D17AC" w:rsidRDefault="00CE4EE0" w:rsidP="00FB5DE3">
            <w:pPr>
              <w:spacing w:after="160" w:line="259" w:lineRule="auto"/>
              <w:rPr>
                <w:b/>
                <w:sz w:val="24"/>
                <w:szCs w:val="24"/>
              </w:rPr>
            </w:pPr>
            <w:r w:rsidRPr="003D17AC">
              <w:rPr>
                <w:b/>
                <w:sz w:val="24"/>
                <w:szCs w:val="24"/>
              </w:rPr>
              <w:t>Do your joints hurt or ache?</w:t>
            </w:r>
          </w:p>
        </w:tc>
        <w:tc>
          <w:tcPr>
            <w:tcW w:w="1274" w:type="dxa"/>
          </w:tcPr>
          <w:p w14:paraId="56AE7FF7" w14:textId="77777777" w:rsidR="00CE4EE0" w:rsidRPr="003D17AC" w:rsidRDefault="00CE4EE0" w:rsidP="00FB5DE3">
            <w:pPr>
              <w:spacing w:after="160" w:line="259" w:lineRule="auto"/>
              <w:jc w:val="center"/>
              <w:rPr>
                <w:sz w:val="24"/>
                <w:szCs w:val="24"/>
              </w:rPr>
            </w:pPr>
            <w:r w:rsidRPr="003D17AC">
              <w:rPr>
                <w:sz w:val="24"/>
                <w:szCs w:val="24"/>
              </w:rPr>
              <w:t>198 (40)</w:t>
            </w:r>
          </w:p>
        </w:tc>
        <w:tc>
          <w:tcPr>
            <w:tcW w:w="1275" w:type="dxa"/>
          </w:tcPr>
          <w:p w14:paraId="7F701AA4" w14:textId="77777777" w:rsidR="00CE4EE0" w:rsidRPr="003D17AC" w:rsidRDefault="00CE4EE0" w:rsidP="00FB5DE3">
            <w:pPr>
              <w:spacing w:after="160" w:line="259" w:lineRule="auto"/>
              <w:jc w:val="center"/>
              <w:rPr>
                <w:sz w:val="24"/>
                <w:szCs w:val="24"/>
              </w:rPr>
            </w:pPr>
            <w:r w:rsidRPr="003D17AC">
              <w:rPr>
                <w:sz w:val="24"/>
                <w:szCs w:val="24"/>
              </w:rPr>
              <w:t>116 (24)</w:t>
            </w:r>
          </w:p>
        </w:tc>
        <w:tc>
          <w:tcPr>
            <w:tcW w:w="1558" w:type="dxa"/>
          </w:tcPr>
          <w:p w14:paraId="0ABB05B6" w14:textId="77777777" w:rsidR="00CE4EE0" w:rsidRPr="003D17AC" w:rsidRDefault="00CE4EE0" w:rsidP="00FB5DE3">
            <w:pPr>
              <w:spacing w:after="160" w:line="259" w:lineRule="auto"/>
              <w:jc w:val="center"/>
              <w:rPr>
                <w:sz w:val="24"/>
                <w:szCs w:val="24"/>
              </w:rPr>
            </w:pPr>
            <w:r w:rsidRPr="003D17AC">
              <w:rPr>
                <w:sz w:val="24"/>
                <w:szCs w:val="24"/>
              </w:rPr>
              <w:t>23 (5)</w:t>
            </w:r>
          </w:p>
        </w:tc>
        <w:tc>
          <w:tcPr>
            <w:tcW w:w="1083" w:type="dxa"/>
          </w:tcPr>
          <w:p w14:paraId="43D6BB9B" w14:textId="77777777" w:rsidR="00CE4EE0" w:rsidRPr="003D17AC" w:rsidRDefault="00CE4EE0" w:rsidP="00FB5DE3">
            <w:pPr>
              <w:spacing w:after="160" w:line="259" w:lineRule="auto"/>
              <w:jc w:val="center"/>
              <w:rPr>
                <w:sz w:val="24"/>
                <w:szCs w:val="24"/>
              </w:rPr>
            </w:pPr>
            <w:r w:rsidRPr="003D17AC">
              <w:rPr>
                <w:sz w:val="24"/>
                <w:szCs w:val="24"/>
              </w:rPr>
              <w:t>150 (31)</w:t>
            </w:r>
          </w:p>
        </w:tc>
      </w:tr>
      <w:tr w:rsidR="00CE4EE0" w:rsidRPr="003D17AC" w14:paraId="211B0526" w14:textId="77777777" w:rsidTr="00CE4EE0">
        <w:tc>
          <w:tcPr>
            <w:tcW w:w="3820" w:type="dxa"/>
          </w:tcPr>
          <w:p w14:paraId="25711C16" w14:textId="77777777" w:rsidR="00CE4EE0" w:rsidRPr="003D17AC" w:rsidRDefault="00CE4EE0" w:rsidP="00FB5DE3">
            <w:pPr>
              <w:spacing w:after="160" w:line="259" w:lineRule="auto"/>
              <w:rPr>
                <w:b/>
                <w:sz w:val="24"/>
                <w:szCs w:val="24"/>
              </w:rPr>
            </w:pPr>
            <w:r w:rsidRPr="003D17AC">
              <w:rPr>
                <w:b/>
                <w:sz w:val="24"/>
                <w:szCs w:val="24"/>
              </w:rPr>
              <w:t>Does your back hurt or ache?</w:t>
            </w:r>
          </w:p>
        </w:tc>
        <w:tc>
          <w:tcPr>
            <w:tcW w:w="1274" w:type="dxa"/>
          </w:tcPr>
          <w:p w14:paraId="7F4F4803" w14:textId="77777777" w:rsidR="00CE4EE0" w:rsidRPr="003D17AC" w:rsidRDefault="00CE4EE0" w:rsidP="00FB5DE3">
            <w:pPr>
              <w:spacing w:after="160" w:line="259" w:lineRule="auto"/>
              <w:jc w:val="center"/>
              <w:rPr>
                <w:sz w:val="24"/>
                <w:szCs w:val="24"/>
              </w:rPr>
            </w:pPr>
            <w:r w:rsidRPr="003D17AC">
              <w:rPr>
                <w:sz w:val="24"/>
                <w:szCs w:val="24"/>
              </w:rPr>
              <w:t>213 (44)</w:t>
            </w:r>
          </w:p>
        </w:tc>
        <w:tc>
          <w:tcPr>
            <w:tcW w:w="1275" w:type="dxa"/>
          </w:tcPr>
          <w:p w14:paraId="1F8A9AFF" w14:textId="77777777" w:rsidR="00CE4EE0" w:rsidRPr="003D17AC" w:rsidRDefault="00CE4EE0" w:rsidP="00FB5DE3">
            <w:pPr>
              <w:spacing w:after="160" w:line="259" w:lineRule="auto"/>
              <w:jc w:val="center"/>
              <w:rPr>
                <w:sz w:val="24"/>
                <w:szCs w:val="24"/>
              </w:rPr>
            </w:pPr>
            <w:r w:rsidRPr="003D17AC">
              <w:rPr>
                <w:sz w:val="24"/>
                <w:szCs w:val="24"/>
              </w:rPr>
              <w:t>113 (23)</w:t>
            </w:r>
          </w:p>
        </w:tc>
        <w:tc>
          <w:tcPr>
            <w:tcW w:w="1558" w:type="dxa"/>
          </w:tcPr>
          <w:p w14:paraId="2368DE83" w14:textId="77777777" w:rsidR="00CE4EE0" w:rsidRPr="003D17AC" w:rsidRDefault="00CE4EE0" w:rsidP="00FB5DE3">
            <w:pPr>
              <w:spacing w:after="160" w:line="259" w:lineRule="auto"/>
              <w:jc w:val="center"/>
              <w:rPr>
                <w:sz w:val="24"/>
                <w:szCs w:val="24"/>
              </w:rPr>
            </w:pPr>
            <w:r w:rsidRPr="003D17AC">
              <w:rPr>
                <w:sz w:val="24"/>
                <w:szCs w:val="24"/>
              </w:rPr>
              <w:t>31 (6)</w:t>
            </w:r>
          </w:p>
        </w:tc>
        <w:tc>
          <w:tcPr>
            <w:tcW w:w="1083" w:type="dxa"/>
          </w:tcPr>
          <w:p w14:paraId="092D1212" w14:textId="77777777" w:rsidR="00CE4EE0" w:rsidRPr="003D17AC" w:rsidRDefault="00CE4EE0" w:rsidP="00FB5DE3">
            <w:pPr>
              <w:spacing w:after="160" w:line="259" w:lineRule="auto"/>
              <w:jc w:val="center"/>
              <w:rPr>
                <w:sz w:val="24"/>
                <w:szCs w:val="24"/>
              </w:rPr>
            </w:pPr>
            <w:r w:rsidRPr="003D17AC">
              <w:rPr>
                <w:sz w:val="24"/>
                <w:szCs w:val="24"/>
              </w:rPr>
              <w:t>127 (26)</w:t>
            </w:r>
          </w:p>
        </w:tc>
      </w:tr>
      <w:tr w:rsidR="00CE4EE0" w:rsidRPr="003D17AC" w14:paraId="41676431" w14:textId="77777777" w:rsidTr="00CE4EE0">
        <w:tc>
          <w:tcPr>
            <w:tcW w:w="3820" w:type="dxa"/>
          </w:tcPr>
          <w:p w14:paraId="24A136A8" w14:textId="77777777" w:rsidR="00CE4EE0" w:rsidRPr="003D17AC" w:rsidRDefault="00CE4EE0" w:rsidP="00FB5DE3">
            <w:pPr>
              <w:spacing w:after="160" w:line="259" w:lineRule="auto"/>
              <w:rPr>
                <w:b/>
                <w:sz w:val="24"/>
                <w:szCs w:val="24"/>
              </w:rPr>
            </w:pPr>
            <w:r w:rsidRPr="003D17AC">
              <w:rPr>
                <w:b/>
                <w:sz w:val="24"/>
                <w:szCs w:val="24"/>
              </w:rPr>
              <w:t>Have you ever had a swollen joint or joints?</w:t>
            </w:r>
          </w:p>
        </w:tc>
        <w:tc>
          <w:tcPr>
            <w:tcW w:w="1274" w:type="dxa"/>
          </w:tcPr>
          <w:p w14:paraId="57BA992E" w14:textId="77777777" w:rsidR="00CE4EE0" w:rsidRPr="003D17AC" w:rsidRDefault="00CE4EE0" w:rsidP="00FB5DE3">
            <w:pPr>
              <w:spacing w:after="160" w:line="259" w:lineRule="auto"/>
              <w:jc w:val="center"/>
              <w:rPr>
                <w:sz w:val="24"/>
                <w:szCs w:val="24"/>
              </w:rPr>
            </w:pPr>
            <w:r w:rsidRPr="003D17AC">
              <w:rPr>
                <w:sz w:val="24"/>
                <w:szCs w:val="24"/>
              </w:rPr>
              <w:t>56 (11)</w:t>
            </w:r>
          </w:p>
        </w:tc>
        <w:tc>
          <w:tcPr>
            <w:tcW w:w="1275" w:type="dxa"/>
          </w:tcPr>
          <w:p w14:paraId="2C9364DC" w14:textId="77777777" w:rsidR="00CE4EE0" w:rsidRPr="003D17AC" w:rsidRDefault="00CE4EE0" w:rsidP="00FB5DE3">
            <w:pPr>
              <w:spacing w:after="160" w:line="259" w:lineRule="auto"/>
              <w:jc w:val="center"/>
              <w:rPr>
                <w:sz w:val="24"/>
                <w:szCs w:val="24"/>
              </w:rPr>
            </w:pPr>
            <w:r w:rsidRPr="003D17AC">
              <w:rPr>
                <w:sz w:val="24"/>
                <w:szCs w:val="24"/>
              </w:rPr>
              <w:t>78 (16)</w:t>
            </w:r>
          </w:p>
        </w:tc>
        <w:tc>
          <w:tcPr>
            <w:tcW w:w="1558" w:type="dxa"/>
          </w:tcPr>
          <w:p w14:paraId="2D911C06" w14:textId="77777777" w:rsidR="00CE4EE0" w:rsidRPr="003D17AC" w:rsidRDefault="00CE4EE0" w:rsidP="00FB5DE3">
            <w:pPr>
              <w:spacing w:after="160" w:line="259" w:lineRule="auto"/>
              <w:jc w:val="center"/>
              <w:rPr>
                <w:sz w:val="24"/>
                <w:szCs w:val="24"/>
              </w:rPr>
            </w:pPr>
            <w:r w:rsidRPr="003D17AC">
              <w:rPr>
                <w:sz w:val="24"/>
                <w:szCs w:val="24"/>
              </w:rPr>
              <w:t>57 (12)</w:t>
            </w:r>
          </w:p>
        </w:tc>
        <w:tc>
          <w:tcPr>
            <w:tcW w:w="1083" w:type="dxa"/>
          </w:tcPr>
          <w:p w14:paraId="32ECCC53" w14:textId="77777777" w:rsidR="00CE4EE0" w:rsidRPr="003D17AC" w:rsidRDefault="00CE4EE0" w:rsidP="00FB5DE3">
            <w:pPr>
              <w:spacing w:after="160" w:line="259" w:lineRule="auto"/>
              <w:jc w:val="center"/>
              <w:rPr>
                <w:sz w:val="24"/>
                <w:szCs w:val="24"/>
              </w:rPr>
            </w:pPr>
            <w:r w:rsidRPr="003D17AC">
              <w:rPr>
                <w:sz w:val="24"/>
                <w:szCs w:val="24"/>
              </w:rPr>
              <w:t>291 (60)</w:t>
            </w:r>
          </w:p>
        </w:tc>
      </w:tr>
      <w:tr w:rsidR="00CE4EE0" w:rsidRPr="003D17AC" w14:paraId="6CCE5A57" w14:textId="77777777" w:rsidTr="00CE4EE0">
        <w:tc>
          <w:tcPr>
            <w:tcW w:w="3820" w:type="dxa"/>
          </w:tcPr>
          <w:p w14:paraId="367B960D" w14:textId="77777777" w:rsidR="00CE4EE0" w:rsidRPr="003D17AC" w:rsidRDefault="00CE4EE0" w:rsidP="00FB5DE3">
            <w:pPr>
              <w:spacing w:after="160" w:line="259" w:lineRule="auto"/>
              <w:rPr>
                <w:b/>
                <w:sz w:val="24"/>
                <w:szCs w:val="24"/>
              </w:rPr>
            </w:pPr>
            <w:r w:rsidRPr="003D17AC">
              <w:rPr>
                <w:b/>
                <w:sz w:val="24"/>
                <w:szCs w:val="24"/>
              </w:rPr>
              <w:lastRenderedPageBreak/>
              <w:t>Do your wrists or fingers hurt?</w:t>
            </w:r>
          </w:p>
        </w:tc>
        <w:tc>
          <w:tcPr>
            <w:tcW w:w="1274" w:type="dxa"/>
          </w:tcPr>
          <w:p w14:paraId="3E3839EE" w14:textId="77777777" w:rsidR="00CE4EE0" w:rsidRPr="003D17AC" w:rsidRDefault="00CE4EE0" w:rsidP="00FB5DE3">
            <w:pPr>
              <w:spacing w:after="160" w:line="259" w:lineRule="auto"/>
              <w:jc w:val="center"/>
              <w:rPr>
                <w:sz w:val="24"/>
                <w:szCs w:val="24"/>
              </w:rPr>
            </w:pPr>
            <w:r w:rsidRPr="003D17AC">
              <w:rPr>
                <w:sz w:val="24"/>
                <w:szCs w:val="24"/>
              </w:rPr>
              <w:t>117 (24)</w:t>
            </w:r>
          </w:p>
        </w:tc>
        <w:tc>
          <w:tcPr>
            <w:tcW w:w="1275" w:type="dxa"/>
          </w:tcPr>
          <w:p w14:paraId="0E1324B3" w14:textId="77777777" w:rsidR="00CE4EE0" w:rsidRPr="003D17AC" w:rsidRDefault="00CE4EE0" w:rsidP="00FB5DE3">
            <w:pPr>
              <w:spacing w:after="160" w:line="259" w:lineRule="auto"/>
              <w:jc w:val="center"/>
              <w:rPr>
                <w:sz w:val="24"/>
                <w:szCs w:val="24"/>
              </w:rPr>
            </w:pPr>
            <w:r w:rsidRPr="003D17AC">
              <w:rPr>
                <w:sz w:val="24"/>
                <w:szCs w:val="24"/>
              </w:rPr>
              <w:t>110 (22)</w:t>
            </w:r>
          </w:p>
        </w:tc>
        <w:tc>
          <w:tcPr>
            <w:tcW w:w="1558" w:type="dxa"/>
          </w:tcPr>
          <w:p w14:paraId="0F739436" w14:textId="77777777" w:rsidR="00CE4EE0" w:rsidRPr="003D17AC" w:rsidRDefault="00CE4EE0" w:rsidP="00FB5DE3">
            <w:pPr>
              <w:spacing w:after="160" w:line="259" w:lineRule="auto"/>
              <w:jc w:val="center"/>
              <w:rPr>
                <w:sz w:val="24"/>
                <w:szCs w:val="24"/>
              </w:rPr>
            </w:pPr>
            <w:r w:rsidRPr="003D17AC">
              <w:rPr>
                <w:sz w:val="24"/>
                <w:szCs w:val="24"/>
              </w:rPr>
              <w:t>23 (5)</w:t>
            </w:r>
          </w:p>
        </w:tc>
        <w:tc>
          <w:tcPr>
            <w:tcW w:w="1083" w:type="dxa"/>
          </w:tcPr>
          <w:p w14:paraId="6009A366" w14:textId="77777777" w:rsidR="00CE4EE0" w:rsidRPr="003D17AC" w:rsidRDefault="00CE4EE0" w:rsidP="00FB5DE3">
            <w:pPr>
              <w:spacing w:after="160" w:line="259" w:lineRule="auto"/>
              <w:jc w:val="center"/>
              <w:rPr>
                <w:sz w:val="24"/>
                <w:szCs w:val="24"/>
              </w:rPr>
            </w:pPr>
            <w:r w:rsidRPr="003D17AC">
              <w:rPr>
                <w:sz w:val="24"/>
                <w:szCs w:val="24"/>
              </w:rPr>
              <w:t>236 (48)</w:t>
            </w:r>
          </w:p>
        </w:tc>
      </w:tr>
      <w:tr w:rsidR="00CE4EE0" w:rsidRPr="003D17AC" w14:paraId="0779608A" w14:textId="77777777" w:rsidTr="00CE4EE0">
        <w:tc>
          <w:tcPr>
            <w:tcW w:w="3820" w:type="dxa"/>
          </w:tcPr>
          <w:p w14:paraId="436CB716" w14:textId="77777777" w:rsidR="00CE4EE0" w:rsidRPr="003D17AC" w:rsidRDefault="00CE4EE0" w:rsidP="00FB5DE3">
            <w:pPr>
              <w:spacing w:after="160" w:line="259" w:lineRule="auto"/>
              <w:rPr>
                <w:b/>
                <w:sz w:val="24"/>
                <w:szCs w:val="24"/>
              </w:rPr>
            </w:pPr>
            <w:r w:rsidRPr="003D17AC">
              <w:rPr>
                <w:b/>
                <w:sz w:val="24"/>
                <w:szCs w:val="24"/>
              </w:rPr>
              <w:t>Do your knees hurt?</w:t>
            </w:r>
          </w:p>
        </w:tc>
        <w:tc>
          <w:tcPr>
            <w:tcW w:w="1274" w:type="dxa"/>
          </w:tcPr>
          <w:p w14:paraId="3CB8AE05" w14:textId="77777777" w:rsidR="00CE4EE0" w:rsidRPr="003D17AC" w:rsidRDefault="00CE4EE0" w:rsidP="00FB5DE3">
            <w:pPr>
              <w:spacing w:after="160" w:line="259" w:lineRule="auto"/>
              <w:jc w:val="center"/>
              <w:rPr>
                <w:sz w:val="24"/>
                <w:szCs w:val="24"/>
              </w:rPr>
            </w:pPr>
            <w:r w:rsidRPr="003D17AC">
              <w:rPr>
                <w:sz w:val="24"/>
                <w:szCs w:val="24"/>
              </w:rPr>
              <w:t>128 (26)</w:t>
            </w:r>
          </w:p>
        </w:tc>
        <w:tc>
          <w:tcPr>
            <w:tcW w:w="1275" w:type="dxa"/>
          </w:tcPr>
          <w:p w14:paraId="13F8C64B" w14:textId="77777777" w:rsidR="00CE4EE0" w:rsidRPr="003D17AC" w:rsidRDefault="00CE4EE0" w:rsidP="00FB5DE3">
            <w:pPr>
              <w:spacing w:after="160" w:line="259" w:lineRule="auto"/>
              <w:jc w:val="center"/>
              <w:rPr>
                <w:sz w:val="24"/>
                <w:szCs w:val="24"/>
              </w:rPr>
            </w:pPr>
            <w:r w:rsidRPr="003D17AC">
              <w:rPr>
                <w:sz w:val="24"/>
                <w:szCs w:val="24"/>
              </w:rPr>
              <w:t>116 (24)</w:t>
            </w:r>
          </w:p>
        </w:tc>
        <w:tc>
          <w:tcPr>
            <w:tcW w:w="1558" w:type="dxa"/>
          </w:tcPr>
          <w:p w14:paraId="49DBE1DE" w14:textId="77777777" w:rsidR="00CE4EE0" w:rsidRPr="003D17AC" w:rsidRDefault="00CE4EE0" w:rsidP="00FB5DE3">
            <w:pPr>
              <w:spacing w:after="160" w:line="259" w:lineRule="auto"/>
              <w:jc w:val="center"/>
              <w:rPr>
                <w:sz w:val="24"/>
                <w:szCs w:val="24"/>
              </w:rPr>
            </w:pPr>
            <w:r w:rsidRPr="003D17AC">
              <w:rPr>
                <w:sz w:val="24"/>
                <w:szCs w:val="24"/>
              </w:rPr>
              <w:t>36 (7)</w:t>
            </w:r>
          </w:p>
        </w:tc>
        <w:tc>
          <w:tcPr>
            <w:tcW w:w="1083" w:type="dxa"/>
          </w:tcPr>
          <w:p w14:paraId="1374EB73" w14:textId="77777777" w:rsidR="00CE4EE0" w:rsidRPr="003D17AC" w:rsidRDefault="00CE4EE0" w:rsidP="00FB5DE3">
            <w:pPr>
              <w:spacing w:after="160" w:line="259" w:lineRule="auto"/>
              <w:jc w:val="center"/>
              <w:rPr>
                <w:sz w:val="24"/>
                <w:szCs w:val="24"/>
              </w:rPr>
            </w:pPr>
            <w:r w:rsidRPr="003D17AC">
              <w:rPr>
                <w:sz w:val="24"/>
                <w:szCs w:val="24"/>
              </w:rPr>
              <w:t>208 (43)</w:t>
            </w:r>
          </w:p>
        </w:tc>
      </w:tr>
      <w:tr w:rsidR="00CE4EE0" w:rsidRPr="003D17AC" w14:paraId="39CF8227" w14:textId="77777777" w:rsidTr="00CE4EE0">
        <w:tc>
          <w:tcPr>
            <w:tcW w:w="3820" w:type="dxa"/>
          </w:tcPr>
          <w:p w14:paraId="567945BB" w14:textId="77777777" w:rsidR="00CE4EE0" w:rsidRPr="003D17AC" w:rsidRDefault="00CE4EE0" w:rsidP="00FB5DE3">
            <w:pPr>
              <w:spacing w:after="160" w:line="259" w:lineRule="auto"/>
              <w:rPr>
                <w:b/>
                <w:sz w:val="24"/>
                <w:szCs w:val="24"/>
              </w:rPr>
            </w:pPr>
            <w:r w:rsidRPr="003D17AC">
              <w:rPr>
                <w:b/>
                <w:sz w:val="24"/>
                <w:szCs w:val="24"/>
              </w:rPr>
              <w:t>Do your feet or ankles hurt?</w:t>
            </w:r>
          </w:p>
        </w:tc>
        <w:tc>
          <w:tcPr>
            <w:tcW w:w="1274" w:type="dxa"/>
          </w:tcPr>
          <w:p w14:paraId="0574E83C" w14:textId="77777777" w:rsidR="00CE4EE0" w:rsidRPr="003D17AC" w:rsidRDefault="00CE4EE0" w:rsidP="00FB5DE3">
            <w:pPr>
              <w:spacing w:after="160" w:line="259" w:lineRule="auto"/>
              <w:jc w:val="center"/>
              <w:rPr>
                <w:sz w:val="24"/>
                <w:szCs w:val="24"/>
              </w:rPr>
            </w:pPr>
            <w:r w:rsidRPr="003D17AC">
              <w:rPr>
                <w:sz w:val="24"/>
                <w:szCs w:val="24"/>
              </w:rPr>
              <w:t>92 (19)</w:t>
            </w:r>
          </w:p>
        </w:tc>
        <w:tc>
          <w:tcPr>
            <w:tcW w:w="1275" w:type="dxa"/>
          </w:tcPr>
          <w:p w14:paraId="70FDFC58" w14:textId="77777777" w:rsidR="00CE4EE0" w:rsidRPr="003D17AC" w:rsidRDefault="00CE4EE0" w:rsidP="00FB5DE3">
            <w:pPr>
              <w:spacing w:after="160" w:line="259" w:lineRule="auto"/>
              <w:jc w:val="center"/>
              <w:rPr>
                <w:sz w:val="24"/>
                <w:szCs w:val="24"/>
              </w:rPr>
            </w:pPr>
            <w:r w:rsidRPr="003D17AC">
              <w:rPr>
                <w:sz w:val="24"/>
                <w:szCs w:val="24"/>
              </w:rPr>
              <w:t>94 (19)</w:t>
            </w:r>
          </w:p>
        </w:tc>
        <w:tc>
          <w:tcPr>
            <w:tcW w:w="1558" w:type="dxa"/>
          </w:tcPr>
          <w:p w14:paraId="5AC69ECC" w14:textId="77777777" w:rsidR="00CE4EE0" w:rsidRPr="003D17AC" w:rsidRDefault="00CE4EE0" w:rsidP="00FB5DE3">
            <w:pPr>
              <w:spacing w:after="160" w:line="259" w:lineRule="auto"/>
              <w:jc w:val="center"/>
              <w:rPr>
                <w:sz w:val="24"/>
                <w:szCs w:val="24"/>
              </w:rPr>
            </w:pPr>
            <w:r w:rsidRPr="003D17AC">
              <w:rPr>
                <w:sz w:val="24"/>
                <w:szCs w:val="24"/>
              </w:rPr>
              <w:t>43 (9)</w:t>
            </w:r>
          </w:p>
        </w:tc>
        <w:tc>
          <w:tcPr>
            <w:tcW w:w="1083" w:type="dxa"/>
          </w:tcPr>
          <w:p w14:paraId="10C6E86E" w14:textId="77777777" w:rsidR="00CE4EE0" w:rsidRPr="003D17AC" w:rsidRDefault="00CE4EE0" w:rsidP="00FB5DE3">
            <w:pPr>
              <w:spacing w:after="160" w:line="259" w:lineRule="auto"/>
              <w:jc w:val="center"/>
              <w:rPr>
                <w:sz w:val="24"/>
                <w:szCs w:val="24"/>
              </w:rPr>
            </w:pPr>
            <w:r w:rsidRPr="003D17AC">
              <w:rPr>
                <w:sz w:val="24"/>
                <w:szCs w:val="24"/>
              </w:rPr>
              <w:t>254 (52))</w:t>
            </w:r>
          </w:p>
        </w:tc>
      </w:tr>
      <w:tr w:rsidR="00CE4EE0" w:rsidRPr="003D17AC" w14:paraId="6FE80845" w14:textId="77777777" w:rsidTr="00CE4EE0">
        <w:tc>
          <w:tcPr>
            <w:tcW w:w="3820" w:type="dxa"/>
          </w:tcPr>
          <w:p w14:paraId="68C0E2DD" w14:textId="77777777" w:rsidR="00CE4EE0" w:rsidRPr="003D17AC" w:rsidRDefault="00CE4EE0" w:rsidP="00FB5DE3">
            <w:pPr>
              <w:spacing w:after="160" w:line="259" w:lineRule="auto"/>
              <w:rPr>
                <w:b/>
                <w:sz w:val="24"/>
                <w:szCs w:val="24"/>
              </w:rPr>
            </w:pPr>
            <w:r w:rsidRPr="003D17AC">
              <w:rPr>
                <w:b/>
                <w:sz w:val="24"/>
                <w:szCs w:val="24"/>
              </w:rPr>
              <w:t>Do your shoulders hurt?</w:t>
            </w:r>
          </w:p>
        </w:tc>
        <w:tc>
          <w:tcPr>
            <w:tcW w:w="1274" w:type="dxa"/>
          </w:tcPr>
          <w:p w14:paraId="4ACC2A2D" w14:textId="77777777" w:rsidR="00CE4EE0" w:rsidRPr="003D17AC" w:rsidRDefault="00CE4EE0" w:rsidP="00FB5DE3">
            <w:pPr>
              <w:spacing w:after="160" w:line="259" w:lineRule="auto"/>
              <w:jc w:val="center"/>
              <w:rPr>
                <w:sz w:val="24"/>
                <w:szCs w:val="24"/>
              </w:rPr>
            </w:pPr>
            <w:r w:rsidRPr="003D17AC">
              <w:rPr>
                <w:sz w:val="24"/>
                <w:szCs w:val="24"/>
              </w:rPr>
              <w:t>111 (23)</w:t>
            </w:r>
          </w:p>
        </w:tc>
        <w:tc>
          <w:tcPr>
            <w:tcW w:w="1275" w:type="dxa"/>
          </w:tcPr>
          <w:p w14:paraId="157ADDC9" w14:textId="77777777" w:rsidR="00CE4EE0" w:rsidRPr="003D17AC" w:rsidRDefault="00CE4EE0" w:rsidP="00FB5DE3">
            <w:pPr>
              <w:spacing w:after="160" w:line="259" w:lineRule="auto"/>
              <w:jc w:val="center"/>
              <w:rPr>
                <w:sz w:val="24"/>
                <w:szCs w:val="24"/>
              </w:rPr>
            </w:pPr>
            <w:r w:rsidRPr="003D17AC">
              <w:rPr>
                <w:sz w:val="24"/>
                <w:szCs w:val="24"/>
              </w:rPr>
              <w:t>93 (19)</w:t>
            </w:r>
          </w:p>
        </w:tc>
        <w:tc>
          <w:tcPr>
            <w:tcW w:w="1558" w:type="dxa"/>
          </w:tcPr>
          <w:p w14:paraId="259B2EE7" w14:textId="77777777" w:rsidR="00CE4EE0" w:rsidRPr="003D17AC" w:rsidRDefault="00CE4EE0" w:rsidP="00FB5DE3">
            <w:pPr>
              <w:spacing w:after="160" w:line="259" w:lineRule="auto"/>
              <w:jc w:val="center"/>
              <w:rPr>
                <w:sz w:val="24"/>
                <w:szCs w:val="24"/>
              </w:rPr>
            </w:pPr>
            <w:r w:rsidRPr="003D17AC">
              <w:rPr>
                <w:sz w:val="24"/>
                <w:szCs w:val="24"/>
              </w:rPr>
              <w:t>41 (8)</w:t>
            </w:r>
          </w:p>
        </w:tc>
        <w:tc>
          <w:tcPr>
            <w:tcW w:w="1083" w:type="dxa"/>
          </w:tcPr>
          <w:p w14:paraId="4D632750" w14:textId="77777777" w:rsidR="00CE4EE0" w:rsidRPr="003D17AC" w:rsidRDefault="00CE4EE0" w:rsidP="00FB5DE3">
            <w:pPr>
              <w:spacing w:after="160" w:line="259" w:lineRule="auto"/>
              <w:jc w:val="center"/>
              <w:rPr>
                <w:sz w:val="24"/>
                <w:szCs w:val="24"/>
              </w:rPr>
            </w:pPr>
            <w:r w:rsidRPr="003D17AC">
              <w:rPr>
                <w:sz w:val="24"/>
                <w:szCs w:val="24"/>
              </w:rPr>
              <w:t>239 (49)</w:t>
            </w:r>
          </w:p>
        </w:tc>
      </w:tr>
      <w:tr w:rsidR="00CE4EE0" w:rsidRPr="003D17AC" w14:paraId="108E8C4E" w14:textId="77777777" w:rsidTr="00CE4EE0">
        <w:tc>
          <w:tcPr>
            <w:tcW w:w="3820" w:type="dxa"/>
          </w:tcPr>
          <w:p w14:paraId="33922199" w14:textId="77777777" w:rsidR="00CE4EE0" w:rsidRPr="003D17AC" w:rsidRDefault="00CE4EE0" w:rsidP="00FB5DE3">
            <w:pPr>
              <w:spacing w:after="160" w:line="259" w:lineRule="auto"/>
              <w:rPr>
                <w:b/>
                <w:sz w:val="24"/>
                <w:szCs w:val="24"/>
              </w:rPr>
            </w:pPr>
            <w:r w:rsidRPr="003D17AC">
              <w:rPr>
                <w:b/>
                <w:sz w:val="24"/>
                <w:szCs w:val="24"/>
              </w:rPr>
              <w:t>Do you feel stiffness in your hands for more than 30 minutes in the morning?</w:t>
            </w:r>
          </w:p>
        </w:tc>
        <w:tc>
          <w:tcPr>
            <w:tcW w:w="1274" w:type="dxa"/>
          </w:tcPr>
          <w:p w14:paraId="081FBF08" w14:textId="77777777" w:rsidR="00CE4EE0" w:rsidRPr="003D17AC" w:rsidRDefault="00CE4EE0" w:rsidP="00FB5DE3">
            <w:pPr>
              <w:spacing w:after="160" w:line="259" w:lineRule="auto"/>
              <w:jc w:val="center"/>
              <w:rPr>
                <w:sz w:val="24"/>
                <w:szCs w:val="24"/>
              </w:rPr>
            </w:pPr>
            <w:r w:rsidRPr="003D17AC">
              <w:rPr>
                <w:sz w:val="24"/>
                <w:szCs w:val="24"/>
              </w:rPr>
              <w:t>49 (10)</w:t>
            </w:r>
          </w:p>
        </w:tc>
        <w:tc>
          <w:tcPr>
            <w:tcW w:w="1275" w:type="dxa"/>
          </w:tcPr>
          <w:p w14:paraId="44F03E38" w14:textId="77777777" w:rsidR="00CE4EE0" w:rsidRPr="003D17AC" w:rsidRDefault="00CE4EE0" w:rsidP="00FB5DE3">
            <w:pPr>
              <w:spacing w:after="160" w:line="259" w:lineRule="auto"/>
              <w:jc w:val="center"/>
              <w:rPr>
                <w:sz w:val="24"/>
                <w:szCs w:val="24"/>
              </w:rPr>
            </w:pPr>
            <w:r w:rsidRPr="003D17AC">
              <w:rPr>
                <w:sz w:val="24"/>
                <w:szCs w:val="24"/>
              </w:rPr>
              <w:t>32 (6)</w:t>
            </w:r>
          </w:p>
        </w:tc>
        <w:tc>
          <w:tcPr>
            <w:tcW w:w="1558" w:type="dxa"/>
          </w:tcPr>
          <w:p w14:paraId="4F8FB98B" w14:textId="77777777" w:rsidR="00CE4EE0" w:rsidRPr="003D17AC" w:rsidRDefault="00CE4EE0" w:rsidP="00FB5DE3">
            <w:pPr>
              <w:spacing w:after="160" w:line="259" w:lineRule="auto"/>
              <w:jc w:val="center"/>
              <w:rPr>
                <w:sz w:val="24"/>
                <w:szCs w:val="24"/>
              </w:rPr>
            </w:pPr>
            <w:r w:rsidRPr="003D17AC">
              <w:rPr>
                <w:sz w:val="24"/>
                <w:szCs w:val="24"/>
              </w:rPr>
              <w:t>20  (4)</w:t>
            </w:r>
          </w:p>
        </w:tc>
        <w:tc>
          <w:tcPr>
            <w:tcW w:w="1083" w:type="dxa"/>
          </w:tcPr>
          <w:p w14:paraId="57CDE31C" w14:textId="77777777" w:rsidR="00CE4EE0" w:rsidRPr="003D17AC" w:rsidRDefault="00CE4EE0" w:rsidP="00FB5DE3">
            <w:pPr>
              <w:spacing w:after="160" w:line="259" w:lineRule="auto"/>
              <w:jc w:val="center"/>
              <w:rPr>
                <w:sz w:val="24"/>
                <w:szCs w:val="24"/>
              </w:rPr>
            </w:pPr>
            <w:r w:rsidRPr="003D17AC">
              <w:rPr>
                <w:sz w:val="24"/>
                <w:szCs w:val="24"/>
              </w:rPr>
              <w:t>382 (78)</w:t>
            </w:r>
          </w:p>
        </w:tc>
      </w:tr>
      <w:tr w:rsidR="00CE4EE0" w:rsidRPr="003D17AC" w14:paraId="26CC56B1" w14:textId="77777777" w:rsidTr="00CE4EE0">
        <w:tc>
          <w:tcPr>
            <w:tcW w:w="3820" w:type="dxa"/>
          </w:tcPr>
          <w:p w14:paraId="47A94BBA" w14:textId="77777777" w:rsidR="00CE4EE0" w:rsidRPr="003D17AC" w:rsidRDefault="00CE4EE0" w:rsidP="00FB5DE3">
            <w:pPr>
              <w:spacing w:after="160" w:line="259" w:lineRule="auto"/>
              <w:rPr>
                <w:b/>
                <w:sz w:val="24"/>
                <w:szCs w:val="24"/>
              </w:rPr>
            </w:pPr>
            <w:r w:rsidRPr="003D17AC">
              <w:rPr>
                <w:b/>
                <w:sz w:val="24"/>
                <w:szCs w:val="24"/>
              </w:rPr>
              <w:t>Are you taking painkillers more than twice a week for joint pain?</w:t>
            </w:r>
          </w:p>
        </w:tc>
        <w:tc>
          <w:tcPr>
            <w:tcW w:w="1274" w:type="dxa"/>
          </w:tcPr>
          <w:p w14:paraId="44CAEBAC" w14:textId="77777777" w:rsidR="00CE4EE0" w:rsidRPr="003D17AC" w:rsidRDefault="00CE4EE0" w:rsidP="00FB5DE3">
            <w:pPr>
              <w:spacing w:after="160" w:line="259" w:lineRule="auto"/>
              <w:jc w:val="center"/>
              <w:rPr>
                <w:sz w:val="24"/>
                <w:szCs w:val="24"/>
              </w:rPr>
            </w:pPr>
            <w:r w:rsidRPr="003D17AC">
              <w:rPr>
                <w:sz w:val="24"/>
                <w:szCs w:val="24"/>
              </w:rPr>
              <w:t>87 (18)</w:t>
            </w:r>
          </w:p>
        </w:tc>
        <w:tc>
          <w:tcPr>
            <w:tcW w:w="1275" w:type="dxa"/>
          </w:tcPr>
          <w:p w14:paraId="37BFFBCD" w14:textId="77777777" w:rsidR="00CE4EE0" w:rsidRPr="003D17AC" w:rsidRDefault="00CE4EE0" w:rsidP="00FB5DE3">
            <w:pPr>
              <w:spacing w:after="160" w:line="259" w:lineRule="auto"/>
              <w:jc w:val="center"/>
              <w:rPr>
                <w:sz w:val="24"/>
                <w:szCs w:val="24"/>
              </w:rPr>
            </w:pPr>
            <w:r w:rsidRPr="003D17AC">
              <w:rPr>
                <w:sz w:val="24"/>
                <w:szCs w:val="24"/>
              </w:rPr>
              <w:t>57 (12)</w:t>
            </w:r>
          </w:p>
        </w:tc>
        <w:tc>
          <w:tcPr>
            <w:tcW w:w="1558" w:type="dxa"/>
          </w:tcPr>
          <w:p w14:paraId="5B2BCAE7" w14:textId="77777777" w:rsidR="00CE4EE0" w:rsidRPr="003D17AC" w:rsidRDefault="00CE4EE0" w:rsidP="00FB5DE3">
            <w:pPr>
              <w:spacing w:after="160" w:line="259" w:lineRule="auto"/>
              <w:jc w:val="center"/>
              <w:rPr>
                <w:sz w:val="24"/>
                <w:szCs w:val="24"/>
              </w:rPr>
            </w:pPr>
            <w:r w:rsidRPr="003D17AC">
              <w:rPr>
                <w:sz w:val="24"/>
                <w:szCs w:val="24"/>
              </w:rPr>
              <w:t>25 (5)</w:t>
            </w:r>
          </w:p>
        </w:tc>
        <w:tc>
          <w:tcPr>
            <w:tcW w:w="1083" w:type="dxa"/>
          </w:tcPr>
          <w:p w14:paraId="3A13DB2E" w14:textId="77777777" w:rsidR="00CE4EE0" w:rsidRPr="003D17AC" w:rsidRDefault="00CE4EE0" w:rsidP="00FB5DE3">
            <w:pPr>
              <w:spacing w:after="160" w:line="259" w:lineRule="auto"/>
              <w:jc w:val="center"/>
              <w:rPr>
                <w:sz w:val="24"/>
                <w:szCs w:val="24"/>
              </w:rPr>
            </w:pPr>
            <w:r w:rsidRPr="003D17AC">
              <w:rPr>
                <w:sz w:val="24"/>
                <w:szCs w:val="24"/>
              </w:rPr>
              <w:t>320 (65)</w:t>
            </w:r>
          </w:p>
        </w:tc>
      </w:tr>
      <w:tr w:rsidR="00CE4EE0" w:rsidRPr="003D17AC" w14:paraId="42EDBDDC" w14:textId="77777777" w:rsidTr="00CE4EE0">
        <w:tc>
          <w:tcPr>
            <w:tcW w:w="3820" w:type="dxa"/>
          </w:tcPr>
          <w:p w14:paraId="08269C1F" w14:textId="77777777" w:rsidR="00CE4EE0" w:rsidRPr="003D17AC" w:rsidRDefault="00CE4EE0" w:rsidP="00FB5DE3">
            <w:pPr>
              <w:spacing w:after="160" w:line="259" w:lineRule="auto"/>
              <w:rPr>
                <w:b/>
                <w:sz w:val="24"/>
                <w:szCs w:val="24"/>
              </w:rPr>
            </w:pPr>
            <w:r w:rsidRPr="003D17AC">
              <w:rPr>
                <w:b/>
                <w:sz w:val="24"/>
                <w:szCs w:val="24"/>
              </w:rPr>
              <w:t>Do you ever have trouble with your normal activities because of joint pain?</w:t>
            </w:r>
          </w:p>
        </w:tc>
        <w:tc>
          <w:tcPr>
            <w:tcW w:w="1274" w:type="dxa"/>
          </w:tcPr>
          <w:p w14:paraId="4C40003E" w14:textId="77777777" w:rsidR="00CE4EE0" w:rsidRPr="003D17AC" w:rsidRDefault="00CE4EE0" w:rsidP="00FB5DE3">
            <w:pPr>
              <w:spacing w:after="160" w:line="259" w:lineRule="auto"/>
              <w:jc w:val="center"/>
              <w:rPr>
                <w:sz w:val="24"/>
                <w:szCs w:val="24"/>
              </w:rPr>
            </w:pPr>
            <w:r w:rsidRPr="003D17AC">
              <w:rPr>
                <w:sz w:val="24"/>
                <w:szCs w:val="24"/>
              </w:rPr>
              <w:t>85 (17)</w:t>
            </w:r>
          </w:p>
        </w:tc>
        <w:tc>
          <w:tcPr>
            <w:tcW w:w="1275" w:type="dxa"/>
          </w:tcPr>
          <w:p w14:paraId="4E562017" w14:textId="77777777" w:rsidR="00CE4EE0" w:rsidRPr="003D17AC" w:rsidRDefault="00CE4EE0" w:rsidP="00FB5DE3">
            <w:pPr>
              <w:spacing w:after="160" w:line="259" w:lineRule="auto"/>
              <w:jc w:val="center"/>
              <w:rPr>
                <w:sz w:val="24"/>
                <w:szCs w:val="24"/>
              </w:rPr>
            </w:pPr>
            <w:r w:rsidRPr="003D17AC">
              <w:rPr>
                <w:sz w:val="24"/>
                <w:szCs w:val="24"/>
              </w:rPr>
              <w:t>93 (19)</w:t>
            </w:r>
          </w:p>
        </w:tc>
        <w:tc>
          <w:tcPr>
            <w:tcW w:w="1558" w:type="dxa"/>
          </w:tcPr>
          <w:p w14:paraId="5919FCD4" w14:textId="77777777" w:rsidR="00CE4EE0" w:rsidRPr="003D17AC" w:rsidRDefault="00CE4EE0" w:rsidP="00FB5DE3">
            <w:pPr>
              <w:spacing w:after="160" w:line="259" w:lineRule="auto"/>
              <w:jc w:val="center"/>
              <w:rPr>
                <w:sz w:val="24"/>
                <w:szCs w:val="24"/>
              </w:rPr>
            </w:pPr>
            <w:r w:rsidRPr="003D17AC">
              <w:rPr>
                <w:sz w:val="24"/>
                <w:szCs w:val="24"/>
              </w:rPr>
              <w:t>178 (36)</w:t>
            </w:r>
          </w:p>
        </w:tc>
        <w:tc>
          <w:tcPr>
            <w:tcW w:w="1083" w:type="dxa"/>
          </w:tcPr>
          <w:p w14:paraId="55052F20" w14:textId="77777777" w:rsidR="00CE4EE0" w:rsidRPr="003D17AC" w:rsidRDefault="00CE4EE0" w:rsidP="00FB5DE3">
            <w:pPr>
              <w:spacing w:after="160" w:line="259" w:lineRule="auto"/>
              <w:jc w:val="center"/>
              <w:rPr>
                <w:sz w:val="24"/>
                <w:szCs w:val="24"/>
              </w:rPr>
            </w:pPr>
            <w:r w:rsidRPr="003D17AC">
              <w:rPr>
                <w:sz w:val="24"/>
                <w:szCs w:val="24"/>
              </w:rPr>
              <w:t>270 (55)</w:t>
            </w:r>
          </w:p>
        </w:tc>
      </w:tr>
      <w:tr w:rsidR="00CE4EE0" w:rsidRPr="003D17AC" w14:paraId="2293C6FD" w14:textId="77777777" w:rsidTr="00CE4EE0">
        <w:tc>
          <w:tcPr>
            <w:tcW w:w="3820" w:type="dxa"/>
          </w:tcPr>
          <w:p w14:paraId="35997598" w14:textId="77777777" w:rsidR="00CE4EE0" w:rsidRPr="003D17AC" w:rsidRDefault="00CE4EE0" w:rsidP="00FB5DE3">
            <w:pPr>
              <w:spacing w:after="160" w:line="259" w:lineRule="auto"/>
              <w:rPr>
                <w:b/>
                <w:sz w:val="24"/>
                <w:szCs w:val="24"/>
              </w:rPr>
            </w:pPr>
            <w:r w:rsidRPr="003D17AC">
              <w:rPr>
                <w:b/>
                <w:sz w:val="24"/>
                <w:szCs w:val="24"/>
              </w:rPr>
              <w:t>Do you ever have trouble with your normal activities because of back pain?</w:t>
            </w:r>
          </w:p>
        </w:tc>
        <w:tc>
          <w:tcPr>
            <w:tcW w:w="1274" w:type="dxa"/>
          </w:tcPr>
          <w:p w14:paraId="5B41056F" w14:textId="77777777" w:rsidR="00CE4EE0" w:rsidRPr="003D17AC" w:rsidRDefault="00CE4EE0" w:rsidP="00FB5DE3">
            <w:pPr>
              <w:spacing w:after="160" w:line="259" w:lineRule="auto"/>
              <w:jc w:val="center"/>
              <w:rPr>
                <w:sz w:val="24"/>
                <w:szCs w:val="24"/>
              </w:rPr>
            </w:pPr>
            <w:r w:rsidRPr="003D17AC">
              <w:rPr>
                <w:sz w:val="24"/>
                <w:szCs w:val="24"/>
              </w:rPr>
              <w:t>83 (17)</w:t>
            </w:r>
          </w:p>
        </w:tc>
        <w:tc>
          <w:tcPr>
            <w:tcW w:w="1275" w:type="dxa"/>
          </w:tcPr>
          <w:p w14:paraId="687A5C85" w14:textId="77777777" w:rsidR="00CE4EE0" w:rsidRPr="003D17AC" w:rsidRDefault="00CE4EE0" w:rsidP="00FB5DE3">
            <w:pPr>
              <w:spacing w:after="160" w:line="259" w:lineRule="auto"/>
              <w:jc w:val="center"/>
              <w:rPr>
                <w:sz w:val="24"/>
                <w:szCs w:val="24"/>
              </w:rPr>
            </w:pPr>
            <w:r w:rsidRPr="003D17AC">
              <w:rPr>
                <w:sz w:val="24"/>
                <w:szCs w:val="24"/>
              </w:rPr>
              <w:t>105 (21)</w:t>
            </w:r>
          </w:p>
        </w:tc>
        <w:tc>
          <w:tcPr>
            <w:tcW w:w="1558" w:type="dxa"/>
          </w:tcPr>
          <w:p w14:paraId="393C5B6B" w14:textId="77777777" w:rsidR="00CE4EE0" w:rsidRPr="003D17AC" w:rsidRDefault="00CE4EE0" w:rsidP="00FB5DE3">
            <w:pPr>
              <w:spacing w:after="160" w:line="259" w:lineRule="auto"/>
              <w:jc w:val="center"/>
              <w:rPr>
                <w:sz w:val="24"/>
                <w:szCs w:val="24"/>
              </w:rPr>
            </w:pPr>
            <w:r w:rsidRPr="003D17AC">
              <w:rPr>
                <w:sz w:val="24"/>
                <w:szCs w:val="24"/>
              </w:rPr>
              <w:t>188 (38)</w:t>
            </w:r>
          </w:p>
        </w:tc>
        <w:tc>
          <w:tcPr>
            <w:tcW w:w="1083" w:type="dxa"/>
          </w:tcPr>
          <w:p w14:paraId="5B8BF06F" w14:textId="77777777" w:rsidR="00CE4EE0" w:rsidRPr="003D17AC" w:rsidRDefault="00CE4EE0" w:rsidP="00FB5DE3">
            <w:pPr>
              <w:spacing w:after="160" w:line="259" w:lineRule="auto"/>
              <w:jc w:val="center"/>
              <w:rPr>
                <w:sz w:val="24"/>
                <w:szCs w:val="24"/>
              </w:rPr>
            </w:pPr>
            <w:r w:rsidRPr="003D17AC">
              <w:rPr>
                <w:sz w:val="24"/>
                <w:szCs w:val="24"/>
              </w:rPr>
              <w:t>257 (52)</w:t>
            </w:r>
          </w:p>
        </w:tc>
      </w:tr>
    </w:tbl>
    <w:p w14:paraId="09E50E0E" w14:textId="77777777" w:rsidR="00CE4EE0" w:rsidRDefault="00CE4EE0" w:rsidP="00D176F1">
      <w:pPr>
        <w:spacing w:line="360" w:lineRule="auto"/>
        <w:jc w:val="both"/>
        <w:rPr>
          <w:rFonts w:eastAsia="Times New Roman" w:cstheme="minorHAnsi"/>
          <w:color w:val="000000"/>
          <w:sz w:val="22"/>
          <w:szCs w:val="22"/>
          <w:u w:color="000000"/>
          <w:bdr w:val="nil"/>
          <w:lang w:val="en-US" w:eastAsia="en-GB"/>
        </w:rPr>
      </w:pPr>
    </w:p>
    <w:p w14:paraId="521B2BE2" w14:textId="77777777" w:rsidR="00CE4EE0" w:rsidRDefault="00CE4EE0" w:rsidP="00D176F1">
      <w:pPr>
        <w:spacing w:line="360" w:lineRule="auto"/>
        <w:jc w:val="both"/>
        <w:rPr>
          <w:rFonts w:eastAsia="Times New Roman" w:cstheme="minorHAnsi"/>
          <w:color w:val="000000"/>
          <w:sz w:val="22"/>
          <w:szCs w:val="22"/>
          <w:u w:color="000000"/>
          <w:bdr w:val="nil"/>
          <w:lang w:val="en-US" w:eastAsia="en-GB"/>
        </w:rPr>
      </w:pPr>
    </w:p>
    <w:p w14:paraId="5AE44E45" w14:textId="67C86600" w:rsidR="00512944" w:rsidRPr="00AB5B7B" w:rsidRDefault="00E300CA" w:rsidP="00D176F1">
      <w:pPr>
        <w:spacing w:line="360" w:lineRule="auto"/>
        <w:jc w:val="both"/>
        <w:rPr>
          <w:rFonts w:eastAsia="SimSun" w:cstheme="minorHAnsi"/>
          <w:sz w:val="22"/>
          <w:szCs w:val="22"/>
          <w:lang w:eastAsia="zh-CN"/>
        </w:rPr>
      </w:pPr>
      <w:r w:rsidRPr="00AB5B7B">
        <w:rPr>
          <w:rFonts w:eastAsia="Times New Roman" w:cstheme="minorHAnsi"/>
          <w:color w:val="000000"/>
          <w:sz w:val="22"/>
          <w:szCs w:val="22"/>
          <w:u w:color="000000"/>
          <w:bdr w:val="nil"/>
          <w:lang w:val="en-US" w:eastAsia="en-GB"/>
        </w:rPr>
        <w:t>Pain in back or joints in the last week was reported by</w:t>
      </w:r>
      <w:r w:rsidRPr="001728E4">
        <w:rPr>
          <w:rFonts w:eastAsia="Times New Roman" w:cstheme="minorHAnsi"/>
          <w:color w:val="000000"/>
          <w:sz w:val="22"/>
          <w:szCs w:val="22"/>
          <w:u w:color="000000"/>
          <w:bdr w:val="nil"/>
          <w:lang w:val="en-US" w:eastAsia="en-GB"/>
        </w:rPr>
        <w:t xml:space="preserve"> </w:t>
      </w:r>
      <w:r w:rsidR="003A7CE0">
        <w:rPr>
          <w:rFonts w:eastAsia="Times New Roman" w:cstheme="minorHAnsi"/>
          <w:color w:val="000000"/>
          <w:sz w:val="22"/>
          <w:szCs w:val="22"/>
          <w:u w:color="000000"/>
          <w:bdr w:val="nil"/>
          <w:lang w:val="en-US" w:eastAsia="en-GB"/>
        </w:rPr>
        <w:t xml:space="preserve">274 </w:t>
      </w:r>
      <w:r w:rsidRPr="001728E4">
        <w:rPr>
          <w:rFonts w:eastAsia="Times New Roman" w:cstheme="minorHAnsi"/>
          <w:color w:val="000000"/>
          <w:sz w:val="22"/>
          <w:szCs w:val="22"/>
          <w:u w:color="000000"/>
          <w:bdr w:val="nil"/>
          <w:lang w:val="en-US" w:eastAsia="en-GB"/>
        </w:rPr>
        <w:t>(</w:t>
      </w:r>
      <w:r w:rsidRPr="00AB5B7B">
        <w:rPr>
          <w:rFonts w:eastAsia="Times New Roman" w:cstheme="minorHAnsi"/>
          <w:color w:val="000000"/>
          <w:sz w:val="22"/>
          <w:szCs w:val="22"/>
          <w:u w:color="000000"/>
          <w:bdr w:val="nil"/>
          <w:lang w:val="en-US" w:eastAsia="en-GB"/>
        </w:rPr>
        <w:t>56%</w:t>
      </w:r>
      <w:r w:rsidRPr="001728E4">
        <w:rPr>
          <w:rFonts w:eastAsia="Times New Roman" w:cstheme="minorHAnsi"/>
          <w:color w:val="000000"/>
          <w:sz w:val="22"/>
          <w:szCs w:val="22"/>
          <w:u w:color="000000"/>
          <w:bdr w:val="nil"/>
          <w:lang w:val="en-US" w:eastAsia="en-GB"/>
        </w:rPr>
        <w:t>)</w:t>
      </w:r>
      <w:r w:rsidR="003A7CE0">
        <w:rPr>
          <w:rFonts w:eastAsia="Times New Roman" w:cstheme="minorHAnsi"/>
          <w:color w:val="000000"/>
          <w:sz w:val="22"/>
          <w:szCs w:val="22"/>
          <w:u w:color="000000"/>
          <w:bdr w:val="nil"/>
          <w:lang w:val="en-US" w:eastAsia="en-GB"/>
        </w:rPr>
        <w:t xml:space="preserve"> participants</w:t>
      </w:r>
      <w:r w:rsidRPr="00AB5B7B">
        <w:rPr>
          <w:rFonts w:eastAsia="Times New Roman" w:cstheme="minorHAnsi"/>
          <w:color w:val="000000"/>
          <w:sz w:val="22"/>
          <w:szCs w:val="22"/>
          <w:u w:color="000000"/>
          <w:bdr w:val="nil"/>
          <w:lang w:val="en-US" w:eastAsia="en-GB"/>
        </w:rPr>
        <w:t xml:space="preserve">, and by </w:t>
      </w:r>
      <w:r w:rsidR="003A7CE0">
        <w:rPr>
          <w:rFonts w:eastAsia="Times New Roman" w:cstheme="minorHAnsi"/>
          <w:color w:val="000000"/>
          <w:sz w:val="22"/>
          <w:szCs w:val="22"/>
          <w:u w:color="000000"/>
          <w:bdr w:val="nil"/>
          <w:lang w:val="en-US" w:eastAsia="en-GB"/>
        </w:rPr>
        <w:t>377</w:t>
      </w:r>
      <w:r w:rsidRPr="001728E4">
        <w:rPr>
          <w:rFonts w:eastAsia="Times New Roman" w:cstheme="minorHAnsi"/>
          <w:color w:val="000000"/>
          <w:sz w:val="22"/>
          <w:szCs w:val="22"/>
          <w:u w:color="000000"/>
          <w:bdr w:val="nil"/>
          <w:lang w:val="en-US" w:eastAsia="en-GB"/>
        </w:rPr>
        <w:t xml:space="preserve"> (</w:t>
      </w:r>
      <w:r w:rsidRPr="00AB5B7B">
        <w:rPr>
          <w:rFonts w:eastAsia="Times New Roman" w:cstheme="minorHAnsi"/>
          <w:color w:val="000000"/>
          <w:sz w:val="22"/>
          <w:szCs w:val="22"/>
          <w:u w:color="000000"/>
          <w:bdr w:val="nil"/>
          <w:lang w:val="en-US" w:eastAsia="en-GB"/>
        </w:rPr>
        <w:t>77%</w:t>
      </w:r>
      <w:r w:rsidRPr="001728E4">
        <w:rPr>
          <w:rFonts w:eastAsia="Times New Roman" w:cstheme="minorHAnsi"/>
          <w:color w:val="000000"/>
          <w:sz w:val="22"/>
          <w:szCs w:val="22"/>
          <w:u w:color="000000"/>
          <w:bdr w:val="nil"/>
          <w:lang w:val="en-US" w:eastAsia="en-GB"/>
        </w:rPr>
        <w:t>)</w:t>
      </w:r>
      <w:r w:rsidRPr="00AB5B7B">
        <w:rPr>
          <w:rFonts w:eastAsia="Times New Roman" w:cstheme="minorHAnsi"/>
          <w:color w:val="000000"/>
          <w:sz w:val="22"/>
          <w:szCs w:val="22"/>
          <w:u w:color="000000"/>
          <w:bdr w:val="nil"/>
          <w:lang w:val="en-US" w:eastAsia="en-GB"/>
        </w:rPr>
        <w:t xml:space="preserve"> in the last year. </w:t>
      </w:r>
      <w:r w:rsidR="003A7CE0">
        <w:rPr>
          <w:rFonts w:eastAsia="Times New Roman" w:cstheme="minorHAnsi"/>
          <w:color w:val="000000"/>
          <w:sz w:val="22"/>
          <w:szCs w:val="22"/>
          <w:u w:color="000000"/>
          <w:bdr w:val="nil"/>
          <w:lang w:val="en-US" w:eastAsia="en-GB"/>
        </w:rPr>
        <w:t>132</w:t>
      </w:r>
      <w:r w:rsidRPr="00AB5B7B">
        <w:rPr>
          <w:rFonts w:eastAsia="Times New Roman" w:cstheme="minorHAnsi"/>
          <w:color w:val="000000"/>
          <w:sz w:val="22"/>
          <w:szCs w:val="22"/>
          <w:u w:color="000000"/>
          <w:bdr w:val="nil"/>
          <w:lang w:val="en-US" w:eastAsia="en-GB"/>
        </w:rPr>
        <w:t xml:space="preserve"> </w:t>
      </w:r>
      <w:r w:rsidRPr="001728E4">
        <w:rPr>
          <w:rFonts w:eastAsia="Times New Roman" w:cstheme="minorHAnsi"/>
          <w:color w:val="000000"/>
          <w:sz w:val="22"/>
          <w:szCs w:val="22"/>
          <w:u w:color="000000"/>
          <w:bdr w:val="nil"/>
          <w:lang w:val="en-US" w:eastAsia="en-GB"/>
        </w:rPr>
        <w:t>(</w:t>
      </w:r>
      <w:r w:rsidRPr="00AB5B7B">
        <w:rPr>
          <w:rFonts w:eastAsia="Times New Roman" w:cstheme="minorHAnsi"/>
          <w:color w:val="000000"/>
          <w:sz w:val="22"/>
          <w:szCs w:val="22"/>
          <w:u w:color="000000"/>
          <w:bdr w:val="nil"/>
          <w:lang w:val="en-US" w:eastAsia="en-GB"/>
        </w:rPr>
        <w:t>27%</w:t>
      </w:r>
      <w:r w:rsidRPr="001728E4">
        <w:rPr>
          <w:rFonts w:eastAsia="Times New Roman" w:cstheme="minorHAnsi"/>
          <w:color w:val="000000"/>
          <w:sz w:val="22"/>
          <w:szCs w:val="22"/>
          <w:u w:color="000000"/>
          <w:bdr w:val="nil"/>
          <w:lang w:val="en-US" w:eastAsia="en-GB"/>
        </w:rPr>
        <w:t>)</w:t>
      </w:r>
      <w:r w:rsidRPr="00AB5B7B">
        <w:rPr>
          <w:rFonts w:eastAsia="Times New Roman" w:cstheme="minorHAnsi"/>
          <w:color w:val="000000"/>
          <w:sz w:val="22"/>
          <w:szCs w:val="22"/>
          <w:u w:color="000000"/>
          <w:bdr w:val="nil"/>
          <w:lang w:val="en-US" w:eastAsia="en-GB"/>
        </w:rPr>
        <w:t xml:space="preserve"> reported a swollen joint in the last year.  </w:t>
      </w:r>
      <w:r w:rsidR="0031375E" w:rsidRPr="00AB5B7B">
        <w:rPr>
          <w:rFonts w:cstheme="minorHAnsi"/>
          <w:sz w:val="22"/>
          <w:szCs w:val="22"/>
        </w:rPr>
        <w:t>Mannequin d</w:t>
      </w:r>
      <w:r w:rsidR="00512944" w:rsidRPr="00AB5B7B">
        <w:rPr>
          <w:rFonts w:cstheme="minorHAnsi"/>
          <w:sz w:val="22"/>
          <w:szCs w:val="22"/>
        </w:rPr>
        <w:t>ata w</w:t>
      </w:r>
      <w:r w:rsidR="00F51FF3" w:rsidRPr="001728E4">
        <w:rPr>
          <w:rFonts w:cstheme="minorHAnsi"/>
          <w:sz w:val="22"/>
          <w:szCs w:val="22"/>
        </w:rPr>
        <w:t>ere</w:t>
      </w:r>
      <w:r w:rsidR="00512944" w:rsidRPr="00AB5B7B">
        <w:rPr>
          <w:rFonts w:cstheme="minorHAnsi"/>
          <w:sz w:val="22"/>
          <w:szCs w:val="22"/>
        </w:rPr>
        <w:t xml:space="preserve"> available for 476 o</w:t>
      </w:r>
      <w:r w:rsidR="0031375E" w:rsidRPr="00AB5B7B">
        <w:rPr>
          <w:rFonts w:cstheme="minorHAnsi"/>
          <w:sz w:val="22"/>
          <w:szCs w:val="22"/>
        </w:rPr>
        <w:t xml:space="preserve">ut of </w:t>
      </w:r>
      <w:r w:rsidR="00512944" w:rsidRPr="00AB5B7B">
        <w:rPr>
          <w:rFonts w:cstheme="minorHAnsi"/>
          <w:sz w:val="22"/>
          <w:szCs w:val="22"/>
        </w:rPr>
        <w:t>the 489 participants</w:t>
      </w:r>
      <w:r w:rsidR="005E5930" w:rsidRPr="00AB5B7B">
        <w:rPr>
          <w:rFonts w:cstheme="minorHAnsi"/>
          <w:sz w:val="22"/>
          <w:szCs w:val="22"/>
        </w:rPr>
        <w:t xml:space="preserve"> (see </w:t>
      </w:r>
      <w:r w:rsidR="00B55A87" w:rsidRPr="001728E4">
        <w:rPr>
          <w:rFonts w:cstheme="minorHAnsi"/>
          <w:sz w:val="22"/>
          <w:szCs w:val="22"/>
        </w:rPr>
        <w:t>F</w:t>
      </w:r>
      <w:r w:rsidR="005E5930" w:rsidRPr="00AB5B7B">
        <w:rPr>
          <w:rFonts w:cstheme="minorHAnsi"/>
          <w:sz w:val="22"/>
          <w:szCs w:val="22"/>
        </w:rPr>
        <w:t xml:space="preserve">igure </w:t>
      </w:r>
      <w:r w:rsidR="006D180F" w:rsidRPr="00AB5B7B">
        <w:rPr>
          <w:rFonts w:cstheme="minorHAnsi"/>
          <w:sz w:val="22"/>
          <w:szCs w:val="22"/>
        </w:rPr>
        <w:t>2</w:t>
      </w:r>
      <w:r w:rsidR="005E5930" w:rsidRPr="00AB5B7B">
        <w:rPr>
          <w:rFonts w:cstheme="minorHAnsi"/>
          <w:sz w:val="22"/>
          <w:szCs w:val="22"/>
        </w:rPr>
        <w:t>)</w:t>
      </w:r>
      <w:r w:rsidR="00512944" w:rsidRPr="00AB5B7B">
        <w:rPr>
          <w:rFonts w:cstheme="minorHAnsi"/>
          <w:sz w:val="22"/>
          <w:szCs w:val="22"/>
        </w:rPr>
        <w:t xml:space="preserve">.  </w:t>
      </w:r>
      <w:r w:rsidR="000773FA" w:rsidRPr="001728E4">
        <w:rPr>
          <w:rFonts w:cstheme="minorHAnsi"/>
          <w:sz w:val="22"/>
          <w:szCs w:val="22"/>
        </w:rPr>
        <w:t>Participants</w:t>
      </w:r>
      <w:r w:rsidR="00F51FF3" w:rsidRPr="001728E4">
        <w:rPr>
          <w:rFonts w:cstheme="minorHAnsi"/>
          <w:sz w:val="22"/>
          <w:szCs w:val="22"/>
        </w:rPr>
        <w:t xml:space="preserve"> identified a</w:t>
      </w:r>
      <w:r w:rsidR="00DB4498" w:rsidRPr="00AB5B7B">
        <w:rPr>
          <w:rFonts w:cstheme="minorHAnsi"/>
          <w:sz w:val="22"/>
          <w:szCs w:val="22"/>
        </w:rPr>
        <w:t xml:space="preserve"> m</w:t>
      </w:r>
      <w:r w:rsidR="00512944" w:rsidRPr="00AB5B7B">
        <w:rPr>
          <w:rFonts w:cstheme="minorHAnsi"/>
          <w:sz w:val="22"/>
          <w:szCs w:val="22"/>
        </w:rPr>
        <w:t xml:space="preserve">edian </w:t>
      </w:r>
      <w:r w:rsidR="00DB4498" w:rsidRPr="00AB5B7B">
        <w:rPr>
          <w:rFonts w:cstheme="minorHAnsi"/>
          <w:sz w:val="22"/>
          <w:szCs w:val="22"/>
        </w:rPr>
        <w:t xml:space="preserve">of </w:t>
      </w:r>
      <w:r w:rsidR="00512944" w:rsidRPr="00AB5B7B">
        <w:rPr>
          <w:rFonts w:cstheme="minorHAnsi"/>
          <w:sz w:val="22"/>
          <w:szCs w:val="22"/>
        </w:rPr>
        <w:t>4</w:t>
      </w:r>
      <w:r w:rsidR="00DB4498" w:rsidRPr="00AB5B7B">
        <w:rPr>
          <w:rFonts w:cstheme="minorHAnsi"/>
          <w:sz w:val="22"/>
          <w:szCs w:val="22"/>
        </w:rPr>
        <w:t xml:space="preserve"> joints </w:t>
      </w:r>
      <w:r w:rsidR="00F51FF3" w:rsidRPr="001728E4">
        <w:rPr>
          <w:rFonts w:cstheme="minorHAnsi"/>
          <w:sz w:val="22"/>
          <w:szCs w:val="22"/>
        </w:rPr>
        <w:t>(</w:t>
      </w:r>
      <w:r w:rsidR="00512944" w:rsidRPr="00AB5B7B">
        <w:rPr>
          <w:rFonts w:cstheme="minorHAnsi"/>
          <w:sz w:val="22"/>
          <w:szCs w:val="22"/>
        </w:rPr>
        <w:t>IQR 1-8</w:t>
      </w:r>
      <w:r w:rsidR="00F51FF3" w:rsidRPr="001728E4">
        <w:rPr>
          <w:rFonts w:cstheme="minorHAnsi"/>
          <w:sz w:val="22"/>
          <w:szCs w:val="22"/>
        </w:rPr>
        <w:t>)</w:t>
      </w:r>
      <w:r w:rsidR="00512944" w:rsidRPr="001728E4">
        <w:rPr>
          <w:rFonts w:cstheme="minorHAnsi"/>
          <w:sz w:val="22"/>
          <w:szCs w:val="22"/>
        </w:rPr>
        <w:t xml:space="preserve"> </w:t>
      </w:r>
      <w:r w:rsidR="00B55A87" w:rsidRPr="001728E4">
        <w:rPr>
          <w:rFonts w:cstheme="minorHAnsi"/>
          <w:sz w:val="22"/>
          <w:szCs w:val="22"/>
        </w:rPr>
        <w:t>that had caused discomfort in the last year</w:t>
      </w:r>
      <w:r w:rsidR="00512944" w:rsidRPr="00AB5B7B">
        <w:rPr>
          <w:rFonts w:cstheme="minorHAnsi"/>
          <w:sz w:val="22"/>
          <w:szCs w:val="22"/>
        </w:rPr>
        <w:t xml:space="preserve">.  79 </w:t>
      </w:r>
      <w:r w:rsidR="00F51FF3" w:rsidRPr="001728E4">
        <w:rPr>
          <w:rFonts w:cstheme="minorHAnsi"/>
          <w:sz w:val="22"/>
          <w:szCs w:val="22"/>
        </w:rPr>
        <w:t xml:space="preserve">(17%) </w:t>
      </w:r>
      <w:r w:rsidR="00512944" w:rsidRPr="00AB5B7B">
        <w:rPr>
          <w:rFonts w:cstheme="minorHAnsi"/>
          <w:sz w:val="22"/>
          <w:szCs w:val="22"/>
        </w:rPr>
        <w:t xml:space="preserve">participants ticked the box to </w:t>
      </w:r>
      <w:r w:rsidR="00F51FF3" w:rsidRPr="001728E4">
        <w:rPr>
          <w:rFonts w:cstheme="minorHAnsi"/>
          <w:sz w:val="22"/>
          <w:szCs w:val="22"/>
        </w:rPr>
        <w:t xml:space="preserve">identify that </w:t>
      </w:r>
      <w:r w:rsidR="00512944" w:rsidRPr="00AB5B7B">
        <w:rPr>
          <w:rFonts w:cstheme="minorHAnsi"/>
          <w:sz w:val="22"/>
          <w:szCs w:val="22"/>
        </w:rPr>
        <w:t xml:space="preserve">they had no joint </w:t>
      </w:r>
      <w:r w:rsidR="00B55A87" w:rsidRPr="001728E4">
        <w:rPr>
          <w:rFonts w:cstheme="minorHAnsi"/>
          <w:sz w:val="22"/>
          <w:szCs w:val="22"/>
        </w:rPr>
        <w:t>discomfort</w:t>
      </w:r>
      <w:r w:rsidR="00F51FF3" w:rsidRPr="001728E4">
        <w:rPr>
          <w:rFonts w:cstheme="minorHAnsi"/>
          <w:sz w:val="22"/>
          <w:szCs w:val="22"/>
        </w:rPr>
        <w:t xml:space="preserve"> (</w:t>
      </w:r>
      <w:r w:rsidR="00512944" w:rsidRPr="00AB5B7B">
        <w:rPr>
          <w:rFonts w:cstheme="minorHAnsi"/>
          <w:sz w:val="22"/>
          <w:szCs w:val="22"/>
        </w:rPr>
        <w:t>added to ensure that an accidentally unfilled mannequin was not counted as “no joint pain”</w:t>
      </w:r>
      <w:r w:rsidR="00F51FF3" w:rsidRPr="001728E4">
        <w:rPr>
          <w:rFonts w:cstheme="minorHAnsi"/>
          <w:sz w:val="22"/>
          <w:szCs w:val="22"/>
        </w:rPr>
        <w:t>)</w:t>
      </w:r>
      <w:r w:rsidR="00512944" w:rsidRPr="001728E4">
        <w:rPr>
          <w:rFonts w:cstheme="minorHAnsi"/>
          <w:sz w:val="22"/>
          <w:szCs w:val="22"/>
        </w:rPr>
        <w:t>.</w:t>
      </w:r>
      <w:r w:rsidR="00512944" w:rsidRPr="001728E4">
        <w:rPr>
          <w:rFonts w:eastAsia="SimSun" w:cstheme="minorHAnsi"/>
          <w:sz w:val="22"/>
          <w:szCs w:val="22"/>
          <w:lang w:eastAsia="zh-CN"/>
        </w:rPr>
        <w:t xml:space="preserve">  </w:t>
      </w:r>
      <w:r w:rsidR="00B223B4" w:rsidRPr="001728E4">
        <w:rPr>
          <w:rFonts w:cstheme="minorHAnsi"/>
          <w:sz w:val="22"/>
          <w:szCs w:val="22"/>
          <w:lang w:eastAsia="en-GB"/>
        </w:rPr>
        <w:t>Internal validity was assessed by comparing written question data with mannequin data for the 476 participants who completed both sides of the questionnaire.  This showed a difference of between 3</w:t>
      </w:r>
      <w:r w:rsidR="000F6D34">
        <w:rPr>
          <w:rFonts w:cstheme="minorHAnsi"/>
          <w:sz w:val="22"/>
          <w:szCs w:val="22"/>
          <w:lang w:eastAsia="en-GB"/>
        </w:rPr>
        <w:t>%</w:t>
      </w:r>
      <w:r w:rsidR="00FE7FA8">
        <w:rPr>
          <w:rFonts w:cstheme="minorHAnsi"/>
          <w:sz w:val="22"/>
          <w:szCs w:val="22"/>
          <w:lang w:eastAsia="en-GB"/>
        </w:rPr>
        <w:t>-</w:t>
      </w:r>
      <w:r w:rsidR="00B223B4" w:rsidRPr="001728E4">
        <w:rPr>
          <w:rFonts w:cstheme="minorHAnsi"/>
          <w:sz w:val="22"/>
          <w:szCs w:val="22"/>
          <w:lang w:eastAsia="en-GB"/>
        </w:rPr>
        <w:t>6% in answers. Both joint and back pain were more likely to be reported as present in the written question than on the mannequin.</w:t>
      </w:r>
    </w:p>
    <w:p w14:paraId="2C8D7B17" w14:textId="77777777" w:rsidR="005E5930" w:rsidRPr="00AB5B7B" w:rsidRDefault="005E5930" w:rsidP="00D176F1">
      <w:pPr>
        <w:spacing w:line="360" w:lineRule="auto"/>
        <w:jc w:val="both"/>
        <w:rPr>
          <w:rFonts w:cstheme="minorHAnsi"/>
          <w:sz w:val="22"/>
          <w:szCs w:val="22"/>
          <w:lang w:eastAsia="en-GB"/>
        </w:rPr>
      </w:pPr>
    </w:p>
    <w:p w14:paraId="039B948C" w14:textId="77777777" w:rsidR="00512944" w:rsidRPr="00AB5B7B" w:rsidRDefault="00512944" w:rsidP="00D176F1">
      <w:pPr>
        <w:pBdr>
          <w:top w:val="nil"/>
          <w:left w:val="nil"/>
          <w:bottom w:val="nil"/>
          <w:right w:val="nil"/>
          <w:between w:val="nil"/>
          <w:bar w:val="nil"/>
        </w:pBdr>
        <w:spacing w:line="360" w:lineRule="auto"/>
        <w:jc w:val="both"/>
        <w:rPr>
          <w:rFonts w:cstheme="minorHAnsi"/>
          <w:sz w:val="22"/>
          <w:szCs w:val="22"/>
        </w:rPr>
      </w:pPr>
    </w:p>
    <w:p w14:paraId="3FFD293F" w14:textId="1D380C3A" w:rsidR="00512944" w:rsidRPr="001728E4" w:rsidRDefault="00512944" w:rsidP="00D176F1">
      <w:pPr>
        <w:spacing w:line="360" w:lineRule="auto"/>
        <w:jc w:val="both"/>
        <w:rPr>
          <w:rFonts w:eastAsia="SimSun" w:cstheme="minorHAnsi"/>
          <w:sz w:val="22"/>
          <w:szCs w:val="22"/>
          <w:lang w:eastAsia="zh-CN"/>
        </w:rPr>
      </w:pPr>
      <w:r w:rsidRPr="00AB5B7B">
        <w:rPr>
          <w:rFonts w:eastAsia="SimSun" w:cstheme="minorHAnsi"/>
          <w:i/>
          <w:noProof/>
          <w:sz w:val="22"/>
          <w:szCs w:val="22"/>
          <w:lang w:eastAsia="en-GB"/>
        </w:rPr>
        <w:lastRenderedPageBreak/>
        <mc:AlternateContent>
          <mc:Choice Requires="wpc">
            <w:drawing>
              <wp:inline distT="0" distB="0" distL="0" distR="0" wp14:anchorId="4400F1FB" wp14:editId="16B23E3D">
                <wp:extent cx="5953125" cy="3302001"/>
                <wp:effectExtent l="0" t="0" r="9525" b="0"/>
                <wp:docPr id="33" name="Canvas 33"/>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g:wgp>
                        <wpg:cNvPr id="23" name="Group 23"/>
                        <wpg:cNvGrpSpPr/>
                        <wpg:grpSpPr>
                          <a:xfrm>
                            <a:off x="0" y="0"/>
                            <a:ext cx="5953125" cy="3084632"/>
                            <a:chOff x="0" y="0"/>
                            <a:chExt cx="7847856" cy="4066393"/>
                          </a:xfrm>
                        </wpg:grpSpPr>
                        <pic:pic xmlns:pic="http://schemas.openxmlformats.org/drawingml/2006/picture">
                          <pic:nvPicPr>
                            <pic:cNvPr id="24" name="Picture 24"/>
                            <pic:cNvPicPr>
                              <a:picLocks noChangeAspect="1"/>
                            </pic:cNvPicPr>
                          </pic:nvPicPr>
                          <pic:blipFill>
                            <a:blip r:embed="rId14"/>
                            <a:stretch>
                              <a:fillRect/>
                            </a:stretch>
                          </pic:blipFill>
                          <pic:spPr>
                            <a:xfrm>
                              <a:off x="3743908" y="785842"/>
                              <a:ext cx="4103948" cy="3280551"/>
                            </a:xfrm>
                            <a:prstGeom prst="rect">
                              <a:avLst/>
                            </a:prstGeom>
                          </pic:spPr>
                        </pic:pic>
                        <wpg:grpSp>
                          <wpg:cNvPr id="25" name="Group 25"/>
                          <wpg:cNvGrpSpPr/>
                          <wpg:grpSpPr>
                            <a:xfrm>
                              <a:off x="0" y="0"/>
                              <a:ext cx="7502942" cy="4044035"/>
                              <a:chOff x="0" y="0"/>
                              <a:chExt cx="7502942" cy="4044035"/>
                            </a:xfrm>
                          </wpg:grpSpPr>
                          <wpg:grpSp>
                            <wpg:cNvPr id="26" name="Group 26"/>
                            <wpg:cNvGrpSpPr/>
                            <wpg:grpSpPr>
                              <a:xfrm>
                                <a:off x="0" y="0"/>
                                <a:ext cx="6018227" cy="3853241"/>
                                <a:chOff x="0" y="0"/>
                                <a:chExt cx="6018227" cy="3853241"/>
                              </a:xfrm>
                            </wpg:grpSpPr>
                            <pic:pic xmlns:pic="http://schemas.openxmlformats.org/drawingml/2006/picture">
                              <pic:nvPicPr>
                                <pic:cNvPr id="50" name="Picture 50"/>
                                <pic:cNvPicPr>
                                  <a:picLocks noChangeAspect="1" noChangeArrowheads="1"/>
                                </pic:cNvPicPr>
                              </pic:nvPicPr>
                              <pic:blipFill rotWithShape="1">
                                <a:blip r:embed="rId15">
                                  <a:extLst>
                                    <a:ext uri="{28A0092B-C50C-407E-A947-70E740481C1C}">
                                      <a14:useLocalDpi xmlns:a14="http://schemas.microsoft.com/office/drawing/2010/main" val="0"/>
                                    </a:ext>
                                  </a:extLst>
                                </a:blip>
                                <a:srcRect l="33109" r="47514" b="76295"/>
                                <a:stretch/>
                              </pic:blipFill>
                              <pic:spPr bwMode="auto">
                                <a:xfrm>
                                  <a:off x="5251091" y="0"/>
                                  <a:ext cx="767136" cy="785842"/>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pic:pic xmlns:pic="http://schemas.openxmlformats.org/drawingml/2006/picture">
                              <pic:nvPicPr>
                                <pic:cNvPr id="51" name="Picture 5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212781"/>
                                  <a:ext cx="3787118" cy="3640460"/>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wps:wsp>
                              <wps:cNvPr id="52" name="Straight Connector 52"/>
                              <wps:cNvCnPr/>
                              <wps:spPr>
                                <a:xfrm flipV="1">
                                  <a:off x="3059832" y="1076876"/>
                                  <a:ext cx="1584175" cy="216024"/>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53" name="Straight Connector 53"/>
                              <wps:cNvCnPr/>
                              <wps:spPr>
                                <a:xfrm flipV="1">
                                  <a:off x="3347863" y="1796956"/>
                                  <a:ext cx="792088" cy="236054"/>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54" name="Straight Connector 54"/>
                              <wps:cNvCnPr/>
                              <wps:spPr>
                                <a:xfrm>
                                  <a:off x="3059832" y="2589044"/>
                                  <a:ext cx="1224136"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55" name="Straight Connector 55"/>
                              <wps:cNvCnPr/>
                              <wps:spPr>
                                <a:xfrm flipV="1">
                                  <a:off x="2555775" y="2949085"/>
                                  <a:ext cx="2088232" cy="72008"/>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56" name="Straight Connector 56"/>
                              <wps:cNvCnPr/>
                              <wps:spPr>
                                <a:xfrm flipV="1">
                                  <a:off x="3059832" y="3669165"/>
                                  <a:ext cx="1440160" cy="72008"/>
                                </a:xfrm>
                                <a:prstGeom prst="line">
                                  <a:avLst/>
                                </a:prstGeom>
                              </wps:spPr>
                              <wps:style>
                                <a:lnRef idx="1">
                                  <a:schemeClr val="accent1"/>
                                </a:lnRef>
                                <a:fillRef idx="0">
                                  <a:schemeClr val="accent1"/>
                                </a:fillRef>
                                <a:effectRef idx="0">
                                  <a:schemeClr val="accent1"/>
                                </a:effectRef>
                                <a:fontRef idx="minor">
                                  <a:schemeClr val="tx1"/>
                                </a:fontRef>
                              </wps:style>
                              <wps:bodyPr/>
                            </wps:wsp>
                          </wpg:grpSp>
                          <wps:wsp>
                            <wps:cNvPr id="27" name="TextBox 3"/>
                            <wps:cNvSpPr txBox="1"/>
                            <wps:spPr>
                              <a:xfrm>
                                <a:off x="5385723" y="891535"/>
                                <a:ext cx="546629" cy="672195"/>
                              </a:xfrm>
                              <a:prstGeom prst="rect">
                                <a:avLst/>
                              </a:prstGeom>
                              <a:noFill/>
                            </wps:spPr>
                            <wps:txbx>
                              <w:txbxContent>
                                <w:p w14:paraId="722BD975" w14:textId="77777777" w:rsidR="00512944" w:rsidRDefault="00512944" w:rsidP="004B4A2A">
                                  <w:pPr>
                                    <w:pStyle w:val="NormalWeb"/>
                                    <w:spacing w:after="0"/>
                                  </w:pPr>
                                  <w:r>
                                    <w:rPr>
                                      <w:rFonts w:asciiTheme="minorHAnsi" w:hAnsi="Calibri" w:cstheme="minorBidi"/>
                                      <w:color w:val="000000" w:themeColor="text1"/>
                                      <w:kern w:val="24"/>
                                      <w:sz w:val="36"/>
                                      <w:szCs w:val="36"/>
                                    </w:rPr>
                                    <w:t>23</w:t>
                                  </w:r>
                                </w:p>
                              </w:txbxContent>
                            </wps:txbx>
                            <wps:bodyPr wrap="none" rtlCol="0">
                              <a:spAutoFit/>
                            </wps:bodyPr>
                          </wps:wsp>
                          <wps:wsp>
                            <wps:cNvPr id="28" name="TextBox 4"/>
                            <wps:cNvSpPr txBox="1"/>
                            <wps:spPr>
                              <a:xfrm>
                                <a:off x="4925848" y="1000520"/>
                                <a:ext cx="546629" cy="672195"/>
                              </a:xfrm>
                              <a:prstGeom prst="rect">
                                <a:avLst/>
                              </a:prstGeom>
                              <a:noFill/>
                            </wps:spPr>
                            <wps:txbx>
                              <w:txbxContent>
                                <w:p w14:paraId="17425218" w14:textId="77777777" w:rsidR="00512944" w:rsidRDefault="00512944" w:rsidP="004B4A2A">
                                  <w:pPr>
                                    <w:pStyle w:val="NormalWeb"/>
                                    <w:spacing w:after="0"/>
                                  </w:pPr>
                                  <w:r>
                                    <w:rPr>
                                      <w:rFonts w:asciiTheme="minorHAnsi" w:hAnsi="Calibri" w:cstheme="minorBidi"/>
                                      <w:color w:val="000000" w:themeColor="text1"/>
                                      <w:kern w:val="24"/>
                                      <w:sz w:val="36"/>
                                      <w:szCs w:val="36"/>
                                    </w:rPr>
                                    <w:t>30</w:t>
                                  </w:r>
                                </w:p>
                              </w:txbxContent>
                            </wps:txbx>
                            <wps:bodyPr wrap="none" rtlCol="0">
                              <a:spAutoFit/>
                            </wps:bodyPr>
                          </wps:wsp>
                          <wps:wsp>
                            <wps:cNvPr id="29" name="TextBox 5"/>
                            <wps:cNvSpPr txBox="1"/>
                            <wps:spPr>
                              <a:xfrm>
                                <a:off x="6018227" y="951365"/>
                                <a:ext cx="546629" cy="672195"/>
                              </a:xfrm>
                              <a:prstGeom prst="rect">
                                <a:avLst/>
                              </a:prstGeom>
                              <a:noFill/>
                            </wps:spPr>
                            <wps:txbx>
                              <w:txbxContent>
                                <w:p w14:paraId="66542E78" w14:textId="77777777" w:rsidR="00512944" w:rsidRDefault="00512944" w:rsidP="004B4A2A">
                                  <w:pPr>
                                    <w:pStyle w:val="NormalWeb"/>
                                    <w:spacing w:after="0"/>
                                  </w:pPr>
                                  <w:r>
                                    <w:rPr>
                                      <w:rFonts w:asciiTheme="minorHAnsi" w:hAnsi="Calibri" w:cstheme="minorBidi"/>
                                      <w:color w:val="000000" w:themeColor="text1"/>
                                      <w:kern w:val="24"/>
                                      <w:sz w:val="36"/>
                                      <w:szCs w:val="36"/>
                                    </w:rPr>
                                    <w:t>34</w:t>
                                  </w:r>
                                </w:p>
                              </w:txbxContent>
                            </wps:txbx>
                            <wps:bodyPr wrap="none" rtlCol="0">
                              <a:spAutoFit/>
                            </wps:bodyPr>
                          </wps:wsp>
                          <wps:wsp>
                            <wps:cNvPr id="30" name="TextBox 6"/>
                            <wps:cNvSpPr txBox="1"/>
                            <wps:spPr>
                              <a:xfrm>
                                <a:off x="5385723" y="1348823"/>
                                <a:ext cx="546629" cy="672195"/>
                              </a:xfrm>
                              <a:prstGeom prst="rect">
                                <a:avLst/>
                              </a:prstGeom>
                              <a:noFill/>
                            </wps:spPr>
                            <wps:txbx>
                              <w:txbxContent>
                                <w:p w14:paraId="4687A3EF" w14:textId="77777777" w:rsidR="00512944" w:rsidRDefault="00512944" w:rsidP="004B4A2A">
                                  <w:pPr>
                                    <w:pStyle w:val="NormalWeb"/>
                                    <w:spacing w:after="0"/>
                                  </w:pPr>
                                  <w:r>
                                    <w:rPr>
                                      <w:rFonts w:asciiTheme="minorHAnsi" w:hAnsi="Calibri" w:cstheme="minorBidi"/>
                                      <w:color w:val="000000" w:themeColor="text1"/>
                                      <w:kern w:val="24"/>
                                      <w:sz w:val="36"/>
                                      <w:szCs w:val="36"/>
                                    </w:rPr>
                                    <w:t>29</w:t>
                                  </w:r>
                                </w:p>
                              </w:txbxContent>
                            </wps:txbx>
                            <wps:bodyPr wrap="none" rtlCol="0">
                              <a:spAutoFit/>
                            </wps:bodyPr>
                          </wps:wsp>
                          <wps:wsp>
                            <wps:cNvPr id="31" name="TextBox 7"/>
                            <wps:cNvSpPr txBox="1"/>
                            <wps:spPr>
                              <a:xfrm>
                                <a:off x="5385723" y="1939186"/>
                                <a:ext cx="546629" cy="672195"/>
                              </a:xfrm>
                              <a:prstGeom prst="rect">
                                <a:avLst/>
                              </a:prstGeom>
                              <a:noFill/>
                            </wps:spPr>
                            <wps:txbx>
                              <w:txbxContent>
                                <w:p w14:paraId="5CA8E8B4" w14:textId="77777777" w:rsidR="00512944" w:rsidRDefault="00512944" w:rsidP="004B4A2A">
                                  <w:pPr>
                                    <w:pStyle w:val="NormalWeb"/>
                                    <w:spacing w:after="0"/>
                                  </w:pPr>
                                  <w:r>
                                    <w:rPr>
                                      <w:rFonts w:asciiTheme="minorHAnsi" w:hAnsi="Calibri" w:cstheme="minorBidi"/>
                                      <w:color w:val="000000" w:themeColor="text1"/>
                                      <w:kern w:val="24"/>
                                      <w:sz w:val="36"/>
                                      <w:szCs w:val="36"/>
                                    </w:rPr>
                                    <w:t>48</w:t>
                                  </w:r>
                                </w:p>
                              </w:txbxContent>
                            </wps:txbx>
                            <wps:bodyPr wrap="none" rtlCol="0">
                              <a:spAutoFit/>
                            </wps:bodyPr>
                          </wps:wsp>
                          <wps:wsp>
                            <wps:cNvPr id="32" name="TextBox 8"/>
                            <wps:cNvSpPr txBox="1"/>
                            <wps:spPr>
                              <a:xfrm>
                                <a:off x="6378298" y="1260867"/>
                                <a:ext cx="546629" cy="672195"/>
                              </a:xfrm>
                              <a:prstGeom prst="rect">
                                <a:avLst/>
                              </a:prstGeom>
                              <a:noFill/>
                            </wps:spPr>
                            <wps:txbx>
                              <w:txbxContent>
                                <w:p w14:paraId="56F43C46" w14:textId="77777777" w:rsidR="00512944" w:rsidRDefault="00512944" w:rsidP="004B4A2A">
                                  <w:pPr>
                                    <w:pStyle w:val="NormalWeb"/>
                                    <w:spacing w:after="0"/>
                                  </w:pPr>
                                  <w:r>
                                    <w:rPr>
                                      <w:rFonts w:asciiTheme="minorHAnsi" w:hAnsi="Calibri" w:cstheme="minorBidi"/>
                                      <w:color w:val="000000" w:themeColor="text1"/>
                                      <w:kern w:val="24"/>
                                      <w:sz w:val="36"/>
                                      <w:szCs w:val="36"/>
                                    </w:rPr>
                                    <w:t>10</w:t>
                                  </w:r>
                                </w:p>
                              </w:txbxContent>
                            </wps:txbx>
                            <wps:bodyPr wrap="none" rtlCol="0">
                              <a:spAutoFit/>
                            </wps:bodyPr>
                          </wps:wsp>
                          <wps:wsp>
                            <wps:cNvPr id="34" name="TextBox 9"/>
                            <wps:cNvSpPr txBox="1"/>
                            <wps:spPr>
                              <a:xfrm>
                                <a:off x="4434656" y="1273285"/>
                                <a:ext cx="546629" cy="672195"/>
                              </a:xfrm>
                              <a:prstGeom prst="rect">
                                <a:avLst/>
                              </a:prstGeom>
                              <a:noFill/>
                            </wps:spPr>
                            <wps:txbx>
                              <w:txbxContent>
                                <w:p w14:paraId="72B91F12" w14:textId="77777777" w:rsidR="00512944" w:rsidRDefault="00512944" w:rsidP="004B4A2A">
                                  <w:pPr>
                                    <w:pStyle w:val="NormalWeb"/>
                                    <w:spacing w:after="0"/>
                                  </w:pPr>
                                  <w:r>
                                    <w:rPr>
                                      <w:rFonts w:asciiTheme="minorHAnsi" w:hAnsi="Calibri" w:cstheme="minorBidi"/>
                                      <w:color w:val="000000" w:themeColor="text1"/>
                                      <w:kern w:val="24"/>
                                      <w:sz w:val="36"/>
                                      <w:szCs w:val="36"/>
                                    </w:rPr>
                                    <w:t>11</w:t>
                                  </w:r>
                                </w:p>
                              </w:txbxContent>
                            </wps:txbx>
                            <wps:bodyPr wrap="none" rtlCol="0">
                              <a:spAutoFit/>
                            </wps:bodyPr>
                          </wps:wsp>
                          <wps:wsp>
                            <wps:cNvPr id="36" name="TextBox 10"/>
                            <wps:cNvSpPr txBox="1"/>
                            <wps:spPr>
                              <a:xfrm>
                                <a:off x="4290640" y="1717676"/>
                                <a:ext cx="546629" cy="672195"/>
                              </a:xfrm>
                              <a:prstGeom prst="rect">
                                <a:avLst/>
                              </a:prstGeom>
                              <a:noFill/>
                            </wps:spPr>
                            <wps:txbx>
                              <w:txbxContent>
                                <w:p w14:paraId="42E9E6FB" w14:textId="77777777" w:rsidR="00512944" w:rsidRDefault="00512944" w:rsidP="004B4A2A">
                                  <w:pPr>
                                    <w:pStyle w:val="NormalWeb"/>
                                    <w:spacing w:after="0"/>
                                  </w:pPr>
                                  <w:r>
                                    <w:rPr>
                                      <w:rFonts w:asciiTheme="minorHAnsi" w:hAnsi="Calibri" w:cstheme="minorBidi"/>
                                      <w:color w:val="000000" w:themeColor="text1"/>
                                      <w:kern w:val="24"/>
                                      <w:sz w:val="36"/>
                                      <w:szCs w:val="36"/>
                                    </w:rPr>
                                    <w:t>27</w:t>
                                  </w:r>
                                </w:p>
                              </w:txbxContent>
                            </wps:txbx>
                            <wps:bodyPr wrap="none" rtlCol="0">
                              <a:spAutoFit/>
                            </wps:bodyPr>
                          </wps:wsp>
                          <wps:wsp>
                            <wps:cNvPr id="37" name="TextBox 11"/>
                            <wps:cNvSpPr txBox="1"/>
                            <wps:spPr>
                              <a:xfrm>
                                <a:off x="6587651" y="1682655"/>
                                <a:ext cx="546629" cy="672195"/>
                              </a:xfrm>
                              <a:prstGeom prst="rect">
                                <a:avLst/>
                              </a:prstGeom>
                              <a:noFill/>
                            </wps:spPr>
                            <wps:txbx>
                              <w:txbxContent>
                                <w:p w14:paraId="224F0553" w14:textId="77777777" w:rsidR="00512944" w:rsidRDefault="00512944" w:rsidP="004B4A2A">
                                  <w:pPr>
                                    <w:pStyle w:val="NormalWeb"/>
                                    <w:spacing w:after="0"/>
                                  </w:pPr>
                                  <w:r>
                                    <w:rPr>
                                      <w:rFonts w:asciiTheme="minorHAnsi" w:hAnsi="Calibri" w:cstheme="minorBidi"/>
                                      <w:color w:val="000000" w:themeColor="text1"/>
                                      <w:kern w:val="24"/>
                                      <w:sz w:val="36"/>
                                      <w:szCs w:val="36"/>
                                    </w:rPr>
                                    <w:t>26</w:t>
                                  </w:r>
                                </w:p>
                              </w:txbxContent>
                            </wps:txbx>
                            <wps:bodyPr wrap="none" rtlCol="0">
                              <a:spAutoFit/>
                            </wps:bodyPr>
                          </wps:wsp>
                          <wps:wsp>
                            <wps:cNvPr id="38" name="TextBox 12"/>
                            <wps:cNvSpPr txBox="1"/>
                            <wps:spPr>
                              <a:xfrm>
                                <a:off x="6956313" y="1971665"/>
                                <a:ext cx="546629" cy="672195"/>
                              </a:xfrm>
                              <a:prstGeom prst="rect">
                                <a:avLst/>
                              </a:prstGeom>
                              <a:noFill/>
                            </wps:spPr>
                            <wps:txbx>
                              <w:txbxContent>
                                <w:p w14:paraId="4C8C0855" w14:textId="77777777" w:rsidR="00512944" w:rsidRDefault="00512944" w:rsidP="004B4A2A">
                                  <w:pPr>
                                    <w:pStyle w:val="NormalWeb"/>
                                    <w:spacing w:after="0"/>
                                  </w:pPr>
                                  <w:r>
                                    <w:rPr>
                                      <w:rFonts w:asciiTheme="minorHAnsi" w:hAnsi="Calibri" w:cstheme="minorBidi"/>
                                      <w:color w:val="000000" w:themeColor="text1"/>
                                      <w:kern w:val="24"/>
                                      <w:sz w:val="36"/>
                                      <w:szCs w:val="36"/>
                                    </w:rPr>
                                    <w:t>28</w:t>
                                  </w:r>
                                </w:p>
                              </w:txbxContent>
                            </wps:txbx>
                            <wps:bodyPr wrap="none" rtlCol="0">
                              <a:spAutoFit/>
                            </wps:bodyPr>
                          </wps:wsp>
                          <wps:wsp>
                            <wps:cNvPr id="39" name="TextBox 13"/>
                            <wps:cNvSpPr txBox="1"/>
                            <wps:spPr>
                              <a:xfrm>
                                <a:off x="3851920" y="2056799"/>
                                <a:ext cx="546629" cy="672195"/>
                              </a:xfrm>
                              <a:prstGeom prst="rect">
                                <a:avLst/>
                              </a:prstGeom>
                              <a:noFill/>
                            </wps:spPr>
                            <wps:txbx>
                              <w:txbxContent>
                                <w:p w14:paraId="33289426" w14:textId="77777777" w:rsidR="00512944" w:rsidRDefault="00512944" w:rsidP="004B4A2A">
                                  <w:pPr>
                                    <w:pStyle w:val="NormalWeb"/>
                                    <w:spacing w:after="0"/>
                                  </w:pPr>
                                  <w:r>
                                    <w:rPr>
                                      <w:rFonts w:asciiTheme="minorHAnsi" w:hAnsi="Calibri" w:cstheme="minorBidi"/>
                                      <w:color w:val="000000" w:themeColor="text1"/>
                                      <w:kern w:val="24"/>
                                      <w:sz w:val="36"/>
                                      <w:szCs w:val="36"/>
                                    </w:rPr>
                                    <w:t>27</w:t>
                                  </w:r>
                                </w:p>
                              </w:txbxContent>
                            </wps:txbx>
                            <wps:bodyPr wrap="none" rtlCol="0">
                              <a:spAutoFit/>
                            </wps:bodyPr>
                          </wps:wsp>
                          <wps:wsp>
                            <wps:cNvPr id="40" name="TextBox 14"/>
                            <wps:cNvSpPr txBox="1"/>
                            <wps:spPr>
                              <a:xfrm>
                                <a:off x="4225303" y="2304917"/>
                                <a:ext cx="546629" cy="672195"/>
                              </a:xfrm>
                              <a:prstGeom prst="rect">
                                <a:avLst/>
                              </a:prstGeom>
                              <a:noFill/>
                            </wps:spPr>
                            <wps:txbx>
                              <w:txbxContent>
                                <w:p w14:paraId="36C84587" w14:textId="77777777" w:rsidR="00512944" w:rsidRDefault="00512944" w:rsidP="004B4A2A">
                                  <w:pPr>
                                    <w:pStyle w:val="NormalWeb"/>
                                    <w:spacing w:after="0"/>
                                  </w:pPr>
                                  <w:r>
                                    <w:rPr>
                                      <w:rFonts w:asciiTheme="minorHAnsi" w:hAnsi="Calibri" w:cstheme="minorBidi"/>
                                      <w:color w:val="000000" w:themeColor="text1"/>
                                      <w:kern w:val="24"/>
                                      <w:sz w:val="36"/>
                                      <w:szCs w:val="36"/>
                                    </w:rPr>
                                    <w:t>14</w:t>
                                  </w:r>
                                </w:p>
                              </w:txbxContent>
                            </wps:txbx>
                            <wps:bodyPr wrap="none" rtlCol="0">
                              <a:spAutoFit/>
                            </wps:bodyPr>
                          </wps:wsp>
                          <wps:wsp>
                            <wps:cNvPr id="41" name="TextBox 15"/>
                            <wps:cNvSpPr txBox="1"/>
                            <wps:spPr>
                              <a:xfrm>
                                <a:off x="6587651" y="2241464"/>
                                <a:ext cx="546629" cy="672195"/>
                              </a:xfrm>
                              <a:prstGeom prst="rect">
                                <a:avLst/>
                              </a:prstGeom>
                              <a:noFill/>
                            </wps:spPr>
                            <wps:txbx>
                              <w:txbxContent>
                                <w:p w14:paraId="3C203013" w14:textId="77777777" w:rsidR="00512944" w:rsidRDefault="00512944" w:rsidP="004B4A2A">
                                  <w:pPr>
                                    <w:pStyle w:val="NormalWeb"/>
                                    <w:spacing w:after="0"/>
                                  </w:pPr>
                                  <w:r>
                                    <w:rPr>
                                      <w:rFonts w:asciiTheme="minorHAnsi" w:hAnsi="Calibri" w:cstheme="minorBidi"/>
                                      <w:color w:val="000000" w:themeColor="text1"/>
                                      <w:kern w:val="24"/>
                                      <w:sz w:val="36"/>
                                      <w:szCs w:val="36"/>
                                    </w:rPr>
                                    <w:t>14</w:t>
                                  </w:r>
                                </w:p>
                              </w:txbxContent>
                            </wps:txbx>
                            <wps:bodyPr wrap="none" rtlCol="0">
                              <a:spAutoFit/>
                            </wps:bodyPr>
                          </wps:wsp>
                          <wps:wsp>
                            <wps:cNvPr id="42" name="TextBox 16"/>
                            <wps:cNvSpPr txBox="1"/>
                            <wps:spPr>
                              <a:xfrm>
                                <a:off x="5987961" y="2157975"/>
                                <a:ext cx="546629" cy="672195"/>
                              </a:xfrm>
                              <a:prstGeom prst="rect">
                                <a:avLst/>
                              </a:prstGeom>
                              <a:noFill/>
                            </wps:spPr>
                            <wps:txbx>
                              <w:txbxContent>
                                <w:p w14:paraId="39E10F30" w14:textId="77777777" w:rsidR="00512944" w:rsidRDefault="00512944" w:rsidP="004B4A2A">
                                  <w:pPr>
                                    <w:pStyle w:val="NormalWeb"/>
                                    <w:spacing w:after="0"/>
                                  </w:pPr>
                                  <w:r>
                                    <w:rPr>
                                      <w:rFonts w:asciiTheme="minorHAnsi" w:hAnsi="Calibri" w:cstheme="minorBidi"/>
                                      <w:color w:val="000000" w:themeColor="text1"/>
                                      <w:kern w:val="24"/>
                                      <w:sz w:val="36"/>
                                      <w:szCs w:val="36"/>
                                    </w:rPr>
                                    <w:t>19</w:t>
                                  </w:r>
                                </w:p>
                              </w:txbxContent>
                            </wps:txbx>
                            <wps:bodyPr wrap="none" rtlCol="0">
                              <a:spAutoFit/>
                            </wps:bodyPr>
                          </wps:wsp>
                          <wps:wsp>
                            <wps:cNvPr id="43" name="TextBox 17"/>
                            <wps:cNvSpPr txBox="1"/>
                            <wps:spPr>
                              <a:xfrm>
                                <a:off x="4843579" y="2157975"/>
                                <a:ext cx="546629" cy="672195"/>
                              </a:xfrm>
                              <a:prstGeom prst="rect">
                                <a:avLst/>
                              </a:prstGeom>
                              <a:noFill/>
                            </wps:spPr>
                            <wps:txbx>
                              <w:txbxContent>
                                <w:p w14:paraId="0A106674" w14:textId="77777777" w:rsidR="00512944" w:rsidRDefault="00512944" w:rsidP="004B4A2A">
                                  <w:pPr>
                                    <w:pStyle w:val="NormalWeb"/>
                                    <w:spacing w:after="0"/>
                                  </w:pPr>
                                  <w:r>
                                    <w:rPr>
                                      <w:rFonts w:asciiTheme="minorHAnsi" w:hAnsi="Calibri" w:cstheme="minorBidi"/>
                                      <w:color w:val="000000" w:themeColor="text1"/>
                                      <w:kern w:val="24"/>
                                      <w:sz w:val="36"/>
                                      <w:szCs w:val="36"/>
                                    </w:rPr>
                                    <w:t>17</w:t>
                                  </w:r>
                                </w:p>
                              </w:txbxContent>
                            </wps:txbx>
                            <wps:bodyPr wrap="none" rtlCol="0">
                              <a:spAutoFit/>
                            </wps:bodyPr>
                          </wps:wsp>
                          <wps:wsp>
                            <wps:cNvPr id="44" name="TextBox 18"/>
                            <wps:cNvSpPr txBox="1"/>
                            <wps:spPr>
                              <a:xfrm>
                                <a:off x="4818837" y="2662555"/>
                                <a:ext cx="546629" cy="672195"/>
                              </a:xfrm>
                              <a:prstGeom prst="rect">
                                <a:avLst/>
                              </a:prstGeom>
                              <a:noFill/>
                            </wps:spPr>
                            <wps:txbx>
                              <w:txbxContent>
                                <w:p w14:paraId="32372497" w14:textId="77777777" w:rsidR="00512944" w:rsidRDefault="00512944" w:rsidP="004B4A2A">
                                  <w:pPr>
                                    <w:pStyle w:val="NormalWeb"/>
                                    <w:spacing w:after="0"/>
                                  </w:pPr>
                                  <w:r>
                                    <w:rPr>
                                      <w:rFonts w:asciiTheme="minorHAnsi" w:hAnsi="Calibri" w:cstheme="minorBidi"/>
                                      <w:color w:val="000000" w:themeColor="text1"/>
                                      <w:kern w:val="24"/>
                                      <w:sz w:val="36"/>
                                      <w:szCs w:val="36"/>
                                    </w:rPr>
                                    <w:t>40</w:t>
                                  </w:r>
                                </w:p>
                              </w:txbxContent>
                            </wps:txbx>
                            <wps:bodyPr wrap="none" rtlCol="0">
                              <a:spAutoFit/>
                            </wps:bodyPr>
                          </wps:wsp>
                          <wps:wsp>
                            <wps:cNvPr id="45" name="TextBox 19"/>
                            <wps:cNvSpPr txBox="1"/>
                            <wps:spPr>
                              <a:xfrm>
                                <a:off x="5987961" y="2624683"/>
                                <a:ext cx="546629" cy="672195"/>
                              </a:xfrm>
                              <a:prstGeom prst="rect">
                                <a:avLst/>
                              </a:prstGeom>
                              <a:noFill/>
                            </wps:spPr>
                            <wps:txbx>
                              <w:txbxContent>
                                <w:p w14:paraId="08839465" w14:textId="77777777" w:rsidR="00512944" w:rsidRDefault="00512944" w:rsidP="004B4A2A">
                                  <w:pPr>
                                    <w:pStyle w:val="NormalWeb"/>
                                    <w:spacing w:after="0"/>
                                  </w:pPr>
                                  <w:r>
                                    <w:rPr>
                                      <w:rFonts w:asciiTheme="minorHAnsi" w:hAnsi="Calibri" w:cstheme="minorBidi"/>
                                      <w:color w:val="000000" w:themeColor="text1"/>
                                      <w:kern w:val="24"/>
                                      <w:sz w:val="36"/>
                                      <w:szCs w:val="36"/>
                                    </w:rPr>
                                    <w:t>41</w:t>
                                  </w:r>
                                </w:p>
                              </w:txbxContent>
                            </wps:txbx>
                            <wps:bodyPr wrap="none" rtlCol="0">
                              <a:spAutoFit/>
                            </wps:bodyPr>
                          </wps:wsp>
                          <wps:wsp>
                            <wps:cNvPr id="46" name="TextBox 20"/>
                            <wps:cNvSpPr txBox="1"/>
                            <wps:spPr>
                              <a:xfrm>
                                <a:off x="5939054" y="3069685"/>
                                <a:ext cx="546629" cy="672195"/>
                              </a:xfrm>
                              <a:prstGeom prst="rect">
                                <a:avLst/>
                              </a:prstGeom>
                              <a:noFill/>
                            </wps:spPr>
                            <wps:txbx>
                              <w:txbxContent>
                                <w:p w14:paraId="3AE08A82" w14:textId="77777777" w:rsidR="00512944" w:rsidRDefault="00512944" w:rsidP="004B4A2A">
                                  <w:pPr>
                                    <w:pStyle w:val="NormalWeb"/>
                                    <w:spacing w:after="0"/>
                                  </w:pPr>
                                  <w:r>
                                    <w:rPr>
                                      <w:rFonts w:asciiTheme="minorHAnsi" w:hAnsi="Calibri" w:cstheme="minorBidi"/>
                                      <w:color w:val="000000" w:themeColor="text1"/>
                                      <w:kern w:val="24"/>
                                      <w:sz w:val="36"/>
                                      <w:szCs w:val="36"/>
                                    </w:rPr>
                                    <w:t>22</w:t>
                                  </w:r>
                                </w:p>
                              </w:txbxContent>
                            </wps:txbx>
                            <wps:bodyPr wrap="none" rtlCol="0">
                              <a:spAutoFit/>
                            </wps:bodyPr>
                          </wps:wsp>
                          <wps:wsp>
                            <wps:cNvPr id="47" name="TextBox 21"/>
                            <wps:cNvSpPr txBox="1"/>
                            <wps:spPr>
                              <a:xfrm>
                                <a:off x="4843579" y="3069685"/>
                                <a:ext cx="546629" cy="672195"/>
                              </a:xfrm>
                              <a:prstGeom prst="rect">
                                <a:avLst/>
                              </a:prstGeom>
                              <a:noFill/>
                            </wps:spPr>
                            <wps:txbx>
                              <w:txbxContent>
                                <w:p w14:paraId="532E7052" w14:textId="77777777" w:rsidR="00512944" w:rsidRDefault="00512944" w:rsidP="004B4A2A">
                                  <w:pPr>
                                    <w:pStyle w:val="NormalWeb"/>
                                    <w:spacing w:after="0"/>
                                  </w:pPr>
                                  <w:r>
                                    <w:rPr>
                                      <w:rFonts w:asciiTheme="minorHAnsi" w:hAnsi="Calibri" w:cstheme="minorBidi"/>
                                      <w:color w:val="000000" w:themeColor="text1"/>
                                      <w:kern w:val="24"/>
                                      <w:sz w:val="36"/>
                                      <w:szCs w:val="36"/>
                                    </w:rPr>
                                    <w:t>23</w:t>
                                  </w:r>
                                </w:p>
                              </w:txbxContent>
                            </wps:txbx>
                            <wps:bodyPr wrap="none" rtlCol="0">
                              <a:spAutoFit/>
                            </wps:bodyPr>
                          </wps:wsp>
                          <wps:wsp>
                            <wps:cNvPr id="48" name="TextBox 22"/>
                            <wps:cNvSpPr txBox="1"/>
                            <wps:spPr>
                              <a:xfrm>
                                <a:off x="6237187" y="3371840"/>
                                <a:ext cx="546629" cy="672195"/>
                              </a:xfrm>
                              <a:prstGeom prst="rect">
                                <a:avLst/>
                              </a:prstGeom>
                              <a:noFill/>
                            </wps:spPr>
                            <wps:txbx>
                              <w:txbxContent>
                                <w:p w14:paraId="3797E47D" w14:textId="77777777" w:rsidR="00512944" w:rsidRDefault="00512944" w:rsidP="004B4A2A">
                                  <w:pPr>
                                    <w:pStyle w:val="NormalWeb"/>
                                    <w:spacing w:after="0"/>
                                  </w:pPr>
                                  <w:r>
                                    <w:rPr>
                                      <w:rFonts w:asciiTheme="minorHAnsi" w:hAnsi="Calibri" w:cstheme="minorBidi"/>
                                      <w:color w:val="000000" w:themeColor="text1"/>
                                      <w:kern w:val="24"/>
                                      <w:sz w:val="36"/>
                                      <w:szCs w:val="36"/>
                                    </w:rPr>
                                    <w:t>21</w:t>
                                  </w:r>
                                </w:p>
                              </w:txbxContent>
                            </wps:txbx>
                            <wps:bodyPr wrap="none" rtlCol="0">
                              <a:spAutoFit/>
                            </wps:bodyPr>
                          </wps:wsp>
                          <wps:wsp>
                            <wps:cNvPr id="49" name="TextBox 23"/>
                            <wps:cNvSpPr txBox="1"/>
                            <wps:spPr>
                              <a:xfrm>
                                <a:off x="4606597" y="3371840"/>
                                <a:ext cx="546629" cy="672195"/>
                              </a:xfrm>
                              <a:prstGeom prst="rect">
                                <a:avLst/>
                              </a:prstGeom>
                              <a:noFill/>
                            </wps:spPr>
                            <wps:txbx>
                              <w:txbxContent>
                                <w:p w14:paraId="59255C10" w14:textId="77777777" w:rsidR="00512944" w:rsidRDefault="00512944" w:rsidP="004B4A2A">
                                  <w:pPr>
                                    <w:pStyle w:val="NormalWeb"/>
                                    <w:spacing w:after="0"/>
                                  </w:pPr>
                                  <w:r>
                                    <w:rPr>
                                      <w:rFonts w:asciiTheme="minorHAnsi" w:hAnsi="Calibri" w:cstheme="minorBidi"/>
                                      <w:color w:val="000000" w:themeColor="text1"/>
                                      <w:kern w:val="24"/>
                                      <w:sz w:val="36"/>
                                      <w:szCs w:val="36"/>
                                    </w:rPr>
                                    <w:t>20</w:t>
                                  </w:r>
                                </w:p>
                              </w:txbxContent>
                            </wps:txbx>
                            <wps:bodyPr wrap="none" rtlCol="0">
                              <a:spAutoFit/>
                            </wps:bodyPr>
                          </wps:wsp>
                        </wpg:grpSp>
                      </wpg:wgp>
                    </wpc:wpc>
                  </a:graphicData>
                </a:graphic>
              </wp:inline>
            </w:drawing>
          </mc:Choice>
          <mc:Fallback>
            <w:pict>
              <v:group w14:anchorId="4400F1FB" id="Canvas 33" o:spid="_x0000_s1032" editas="canvas" style="width:468.75pt;height:260pt;mso-position-horizontal-relative:char;mso-position-vertical-relative:line" coordsize="59531,3302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">
                <v:shape id="_x0000_s1033" type="#_x0000_t75" style="position:absolute;width:59531;height:33020;visibility:visible;mso-wrap-style:square">
                  <v:fill o:detectmouseclick="t"/>
                  <v:path o:connecttype="none"/>
                </v:shape>
                <v:group id="Group 23" o:spid="_x0000_s1034" style="position:absolute;width:59531;height:30846" coordsize="78478,406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4OW0MQAAADbAAAADwAAAGRycy9kb3ducmV2LnhtbESPQYvCMBSE74L/ITzB&#10;m6ZVFOkaRWRXPMiCdWHZ26N5tsXmpTSxrf/eLAgeh5n5hllve1OJlhpXWlYQTyMQxJnVJecKfi5f&#10;kxUI55E1VpZJwYMcbDfDwRoTbTs+U5v6XAQIuwQVFN7XiZQuK8igm9qaOHhX2xj0QTa51A12AW4q&#10;OYuipTRYclgosKZ9QdktvRsFhw673Tz+bE+36/7xd1l8/55iUmo86ncfIDz1/h1+tY9awWwO/1/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4OW0MQAAADbAAAA&#10;DwAAAAAAAAAAAAAAAACqAgAAZHJzL2Rvd25yZXYueG1sUEsFBgAAAAAEAAQA+gAAAJsDAAAAAA==&#10;">
                  <v:shape id="Picture 24" o:spid="_x0000_s1035" type="#_x0000_t75" style="position:absolute;left:37439;top:7858;width:41039;height:3280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J9vN/DAAAA2wAAAA8AAABkcnMvZG93bnJldi54bWxEj0FrwkAUhO9C/8PyCl6kbpRSQpqNtAXB&#10;q2n1/Mw+k7TZt2l2NWt/fVcQPA4z8w2Tr4LpxJkG11pWsJgnIIgrq1uuFXx9rp9SEM4ja+wsk4IL&#10;OVgVD5McM21H3tK59LWIEHYZKmi87zMpXdWQQTe3PXH0jnYw6KMcaqkHHCPcdHKZJC/SYMtxocGe&#10;PhqqfsqTUXB8H80lfPuA++5vN/s9pO2uTJWaPoa3VxCegr+Hb+2NVrB8huuX+ANk8Q8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cn2838MAAADbAAAADwAAAAAAAAAAAAAAAACf&#10;AgAAZHJzL2Rvd25yZXYueG1sUEsFBgAAAAAEAAQA9wAAAI8DAAAAAA==&#10;">
                    <v:imagedata r:id="rId17" o:title=""/>
                    <v:path arrowok="t"/>
                  </v:shape>
                  <v:group id="Group 25" o:spid="_x0000_s1036" style="position:absolute;width:75029;height:40440" coordsize="75029,40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yarP8UAAADbAAAADwAAAGRycy9kb3ducmV2LnhtbESPT2vCQBTE74V+h+UV&#10;ems2sVgkdRURlR6CUCNIb4/sMwlm34bsmj/fvisUehxm5jfMcj2aRvTUudqygiSKQRAXVtdcKjjn&#10;+7cFCOeRNTaWScFEDtar56clptoO/E39yZciQNilqKDyvk2ldEVFBl1kW+LgXW1n0AfZlVJ3OAS4&#10;aeQsjj+kwZrDQoUtbSsqbqe7UXAYcNi8J7s+u123008+P16yhJR6fRk3nyA8jf4//Nf+0gpmc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Mmqz/FAAAA2wAA&#10;AA8AAAAAAAAAAAAAAAAAqgIAAGRycy9kb3ducmV2LnhtbFBLBQYAAAAABAAEAPoAAACcAwAAAAA=&#10;">
                    <v:group id="Group 26" o:spid="_x0000_s1037" style="position:absolute;width:60182;height:38532" coordsize="60182,385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1SMQAAADbAAAADwAAAGRycy9kb3ducmV2LnhtbESPQYvCMBSE74L/ITzB&#10;m6ZVFKlGEdld9iCCdWHx9miebbF5KU22rf9+Iwgeh5n5htnselOJlhpXWlYQTyMQxJnVJecKfi6f&#10;kxUI55E1VpZJwYMc7LbDwQYTbTs+U5v6XAQIuwQVFN7XiZQuK8igm9qaOHg32xj0QTa51A12AW4q&#10;OYuipTRYclgosKZDQdk9/TMKvjrs9vP4oz3eb4fH9bI4/R5jUmo86vdrEJ56/w6/2t9awWwJ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Q1SMQAAADbAAAA&#10;DwAAAAAAAAAAAAAAAACqAgAAZHJzL2Rvd25yZXYueG1sUEsFBgAAAAAEAAQA+gAAAJsDAAAAAA==&#10;">
                      <v:shape id="Picture 50" o:spid="_x0000_s1038" type="#_x0000_t75" style="position:absolute;left:52510;width:7672;height:785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rnSjm/AAAA2wAAAA8AAABkcnMvZG93bnJldi54bWxET8tqwkAU3Rf8h+EK3TWTCrUhzSgloLit&#10;im5vM9ckmLkTZiYP/76zELo8nHexnU0nRnK+tazgPUlBEFdWt1wrOJ92bxkIH5A1dpZJwYM8bDeL&#10;lwJzbSf+ofEYahFD2OeooAmhz6X0VUMGfWJ74sjdrDMYInS11A6nGG46uUrTtTTYcmxosKeyoep+&#10;HIyC8Vo7/Dxn5jKYSk/706Mcf1ulXpfz9xeIQHP4Fz/dB63gI66PX+IPkJs/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Aq50o5vwAAANsAAAAPAAAAAAAAAAAAAAAAAJ8CAABk&#10;cnMvZG93bnJldi54bWxQSwUGAAAAAAQABAD3AAAAiwMAAAAA&#10;" fillcolor="#4472c4 [3204]" strokecolor="black [3213]">
                        <v:imagedata r:id="rId18" o:title="" cropbottom="50001f" cropleft="21698f" cropright="31139f"/>
                        <v:shadow color="#e7e6e6 [3214]"/>
                      </v:shape>
                      <v:shape id="Picture 51" o:spid="_x0000_s1039" type="#_x0000_t75" style="position:absolute;top:2127;width:37871;height:3640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ascnzFAAAA2wAAAA8AAABkcnMvZG93bnJldi54bWxEj0FrAjEUhO8F/0N4grea3YKlrEYRQSrY&#10;HmpFPT42z93FzUtM4rrtr28KhR6HmfmGmS1604qOfGgsK8jHGQji0uqGKwX7z/XjC4gQkTW2lknB&#10;FwVYzAcPMyy0vfMHdbtYiQThUKCCOkZXSBnKmgyGsXXEyTtbbzAm6SupPd4T3LTyKcuepcGG00KN&#10;jlY1lZfdzSg4uu88HNev7vqend6aW7fd88ErNRr2yymISH38D/+1N1rBJIffL+kHyPkP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mrHJ8xQAAANsAAAAPAAAAAAAAAAAAAAAA&#10;AJ8CAABkcnMvZG93bnJldi54bWxQSwUGAAAAAAQABAD3AAAAkQMAAAAA&#10;" fillcolor="#4472c4 [3204]" strokecolor="black [3213]">
                        <v:imagedata r:id="rId19" o:title=""/>
                        <v:shadow color="#e7e6e6 [3214]"/>
                      </v:shape>
                      <v:line id="Straight Connector 52" o:spid="_x0000_s1040" style="position:absolute;flip:y;visibility:visible;mso-wrap-style:square" from="30598,10768" to="46440,129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XueHsQAAADbAAAADwAAAGRycy9kb3ducmV2LnhtbESPT4vCMBTE78J+h/AWvGm6QkWrUZZl&#10;BUFc8E8P3p7Ns602L6WJWr+9WRA8DjPzG2Y6b00lbtS40rKCr34EgjizuuRcwX636I1AOI+ssbJM&#10;Ch7kYD776Ewx0fbOG7ptfS4ChF2CCgrv60RKlxVk0PVtTRy8k20M+iCbXOoG7wFuKjmIoqE0WHJY&#10;KLCmn4Kyy/ZqFCz0+sijsfs7pLYcrpbnOv2NY6W6n+33BISn1r/Dr/ZSK4gH8P8l/AA5ew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te54exAAAANsAAAAPAAAAAAAAAAAA&#10;AAAAAKECAABkcnMvZG93bnJldi54bWxQSwUGAAAAAAQABAD5AAAAkgMAAAAA&#10;" strokecolor="#4472c4 [3204]" strokeweight=".5pt">
                        <v:stroke joinstyle="miter"/>
                      </v:line>
                      <v:line id="Straight Connector 53" o:spid="_x0000_s1041" style="position:absolute;flip:y;visibility:visible;mso-wrap-style:square" from="33478,17969" to="41399,203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jc7hcUAAADbAAAADwAAAGRycy9kb3ducmV2LnhtbESPQWvCQBSE74X+h+UVems2tSTE1FVE&#10;FASp0KgHb6/Z1yRt9m3Irpr+e1cQehxm5htmMhtMK87Uu8aygtcoBkFcWt1wpWC/W71kIJxH1tha&#10;JgV/5GA2fXyYYK7thT/pXPhKBAi7HBXU3ne5lK6syaCLbEccvG/bG/RB9pXUPV4C3LRyFMepNNhw&#10;WKixo0VN5W9xMgpW+uOLs7HbHg+2STfrn+6wTBKlnp+G+TsIT4P/D9/ba60geYPbl/AD5PQ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jc7hcUAAADbAAAADwAAAAAAAAAA&#10;AAAAAAChAgAAZHJzL2Rvd25yZXYueG1sUEsFBgAAAAAEAAQA+QAAAJMDAAAAAA==&#10;" strokecolor="#4472c4 [3204]" strokeweight=".5pt">
                        <v:stroke joinstyle="miter"/>
                      </v:line>
                      <v:line id="Straight Connector 54" o:spid="_x0000_s1042" style="position:absolute;visibility:visible;mso-wrap-style:square" from="30598,25890" to="42839,258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gw/9sQAAADbAAAADwAAAGRycy9kb3ducmV2LnhtbESPT2vCQBTE70K/w/KE3nSjVSvRVUrB&#10;0pPgnx68PbLPbNrs25jdJvHbu4LgcZiZ3zDLdWdL0VDtC8cKRsMEBHHmdMG5guNhM5iD8AFZY+mY&#10;FFzJw3r10ltiql3LO2r2IRcRwj5FBSaEKpXSZ4Ys+qGriKN3drXFEGWdS11jG+G2lOMkmUmLBccF&#10;gxV9Gsr+9v9WwQWzDdnTz1eTtKZ5m52r7fvvSanXfvexABGoC8/wo/2tFUwncP8Sf4Bc3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6DD/2xAAAANsAAAAPAAAAAAAAAAAA&#10;AAAAAKECAABkcnMvZG93bnJldi54bWxQSwUGAAAAAAQABAD5AAAAkgMAAAAA&#10;" strokecolor="#4472c4 [3204]" strokeweight=".5pt">
                        <v:stroke joinstyle="miter"/>
                      </v:line>
                      <v:line id="Straight Connector 55" o:spid="_x0000_s1043" style="position:absolute;flip:y;visibility:visible;mso-wrap-style:square" from="25557,29490" to="46440,302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pIGasUAAADbAAAADwAAAGRycy9kb3ducmV2LnhtbESPQWvCQBSE74X+h+UVvDWbChGNWaUU&#10;BaFUUJtDb8/sa5I2+zZk1yT9911B8DjMzDdMth5NI3rqXG1ZwUsUgyAurK65VPB52j7PQTiPrLGx&#10;TAr+yMF69fiQYartwAfqj74UAcIuRQWV920qpSsqMugi2xIH79t2Bn2QXSl1h0OAm0ZO43gmDdYc&#10;Fips6a2i4vd4MQq2+uPM84Xbf+W2nr3vftp8kyRKTZ7G1yUIT6O/h2/tnVaQJHD9En6AXP0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pIGasUAAADbAAAADwAAAAAAAAAA&#10;AAAAAAChAgAAZHJzL2Rvd25yZXYueG1sUEsFBgAAAAAEAAQA+QAAAJMDAAAAAA==&#10;" strokecolor="#4472c4 [3204]" strokeweight=".5pt">
                        <v:stroke joinstyle="miter"/>
                      </v:line>
                      <v:line id="Straight Connector 56" o:spid="_x0000_s1044" style="position:absolute;flip:y;visibility:visible;mso-wrap-style:square" from="30598,36691" to="44999,374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kCYHcQAAADbAAAADwAAAGRycy9kb3ducmV2LnhtbESPT4vCMBTE78J+h/AEb5oqtGg1yrIo&#10;COKC/w7ens3btrvNS2mi1m9vFgSPw8z8hpktWlOJGzWutKxgOIhAEGdWl5wrOB5W/TEI55E1VpZJ&#10;wYMcLOYfnRmm2t55R7e9z0WAsEtRQeF9nUrpsoIMuoGtiYP3YxuDPsgml7rBe4CbSo6iKJEGSw4L&#10;Bdb0VVD2t78aBSu9vfB44r7PJ1smm/VvfVrGsVK9bvs5BeGp9e/wq73WCuIE/r+EHyDnT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SQJgdxAAAANsAAAAPAAAAAAAAAAAA&#10;AAAAAKECAABkcnMvZG93bnJldi54bWxQSwUGAAAAAAQABAD5AAAAkgMAAAAA&#10;" strokecolor="#4472c4 [3204]" strokeweight=".5pt">
                        <v:stroke joinstyle="miter"/>
                      </v:line>
                    </v:group>
                    <v:shape id="TextBox 3" o:spid="_x0000_s1045" type="#_x0000_t202" style="position:absolute;left:53857;top:8915;width:5466;height:67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WoEsQA&#10;AADbAAAADwAAAGRycy9kb3ducmV2LnhtbESPwW7CMBBE75X6D9YicSMOEVAaYlAFReqNlvYDVvES&#10;h8TrKDaQ9uvrSkg9jmbmjabYDLYVV+p97VjBNElBEJdO11wp+PrcT5YgfEDW2DomBd/kYbN+fCgw&#10;1+7GH3Q9hkpECPscFZgQulxKXxqy6BPXEUfv5HqLIcq+krrHW4TbVmZpupAWa44LBjvaGiqb48Uq&#10;WKb20DTP2bu3s5/p3Gx37rU7KzUeDS8rEIGG8B++t9+0guwJ/r7EHy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DFqBLEAAAA2wAAAA8AAAAAAAAAAAAAAAAAmAIAAGRycy9k&#10;b3ducmV2LnhtbFBLBQYAAAAABAAEAPUAAACJAwAAAAA=&#10;" filled="f" stroked="f">
                      <v:textbox style="mso-fit-shape-to-text:t">
                        <w:txbxContent>
                          <w:p w14:paraId="722BD975" w14:textId="77777777" w:rsidR="00512944" w:rsidRDefault="00512944" w:rsidP="004B4A2A">
                            <w:pPr>
                              <w:pStyle w:val="NormalWeb"/>
                              <w:spacing w:after="0"/>
                            </w:pPr>
                            <w:r>
                              <w:rPr>
                                <w:rFonts w:asciiTheme="minorHAnsi" w:hAnsi="Calibri" w:cstheme="minorBidi"/>
                                <w:color w:val="000000" w:themeColor="text1"/>
                                <w:kern w:val="24"/>
                                <w:sz w:val="36"/>
                                <w:szCs w:val="36"/>
                              </w:rPr>
                              <w:t>23</w:t>
                            </w:r>
                          </w:p>
                        </w:txbxContent>
                      </v:textbox>
                    </v:shape>
                    <v:shape id="TextBox 4" o:spid="_x0000_s1046" type="#_x0000_t202" style="position:absolute;left:49258;top:10005;width:5466;height:67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o8YL8A&#10;AADbAAAADwAAAGRycy9kb3ducmV2LnhtbERPy4rCMBTdC/5DuII7TS2OOB2jiA+Yna/5gEtzp6lt&#10;bkoTtfr1ZjEwy8N5L1adrcWdWl86VjAZJyCIc6dLLhT8XPajOQgfkDXWjknBkzyslv3eAjPtHnyi&#10;+zkUIoawz1CBCaHJpPS5IYt+7BriyP261mKIsC2kbvERw20t0ySZSYslxwaDDW0M5dX5ZhXME3uo&#10;qs/06O30Nfkwm63bNVelhoNu/QUiUBf+xX/ub60gjWPjl/gD5PIN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WjxgvwAAANsAAAAPAAAAAAAAAAAAAAAAAJgCAABkcnMvZG93bnJl&#10;di54bWxQSwUGAAAAAAQABAD1AAAAhAMAAAAA&#10;" filled="f" stroked="f">
                      <v:textbox style="mso-fit-shape-to-text:t">
                        <w:txbxContent>
                          <w:p w14:paraId="17425218" w14:textId="77777777" w:rsidR="00512944" w:rsidRDefault="00512944" w:rsidP="004B4A2A">
                            <w:pPr>
                              <w:pStyle w:val="NormalWeb"/>
                              <w:spacing w:after="0"/>
                            </w:pPr>
                            <w:r>
                              <w:rPr>
                                <w:rFonts w:asciiTheme="minorHAnsi" w:hAnsi="Calibri" w:cstheme="minorBidi"/>
                                <w:color w:val="000000" w:themeColor="text1"/>
                                <w:kern w:val="24"/>
                                <w:sz w:val="36"/>
                                <w:szCs w:val="36"/>
                              </w:rPr>
                              <w:t>30</w:t>
                            </w:r>
                          </w:p>
                        </w:txbxContent>
                      </v:textbox>
                    </v:shape>
                    <v:shape id="TextBox 5" o:spid="_x0000_s1047" type="#_x0000_t202" style="position:absolute;left:60182;top:9513;width:5466;height:67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aZ+8MA&#10;AADbAAAADwAAAGRycy9kb3ducmV2LnhtbESP0WrCQBRE34X+w3ILvunGUItGVym2gm/WtB9wyV6z&#10;abJ3Q3ar0a93BcHHYWbOMMt1bxtxos5XjhVMxgkI4sLpiksFvz/b0QyED8gaG8ek4EIe1quXwRIz&#10;7c58oFMeShEh7DNUYEJoMyl9YciiH7uWOHpH11kMUXal1B2eI9w2Mk2Sd2mx4rhgsKWNoaLO/62C&#10;WWL3dT1Pv719u06mZvPpvto/pYav/ccCRKA+PMOP9k4rSOdw/xJ/gFz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haZ+8MAAADbAAAADwAAAAAAAAAAAAAAAACYAgAAZHJzL2Rv&#10;d25yZXYueG1sUEsFBgAAAAAEAAQA9QAAAIgDAAAAAA==&#10;" filled="f" stroked="f">
                      <v:textbox style="mso-fit-shape-to-text:t">
                        <w:txbxContent>
                          <w:p w14:paraId="66542E78" w14:textId="77777777" w:rsidR="00512944" w:rsidRDefault="00512944" w:rsidP="004B4A2A">
                            <w:pPr>
                              <w:pStyle w:val="NormalWeb"/>
                              <w:spacing w:after="0"/>
                            </w:pPr>
                            <w:r>
                              <w:rPr>
                                <w:rFonts w:asciiTheme="minorHAnsi" w:hAnsi="Calibri" w:cstheme="minorBidi"/>
                                <w:color w:val="000000" w:themeColor="text1"/>
                                <w:kern w:val="24"/>
                                <w:sz w:val="36"/>
                                <w:szCs w:val="36"/>
                              </w:rPr>
                              <w:t>34</w:t>
                            </w:r>
                          </w:p>
                        </w:txbxContent>
                      </v:textbox>
                    </v:shape>
                    <v:shape id="TextBox 6" o:spid="_x0000_s1048" type="#_x0000_t202" style="position:absolute;left:53857;top:13488;width:5466;height:67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Wmu8EA&#10;AADbAAAADwAAAGRycy9kb3ducmV2LnhtbERPS27CMBDdV+IO1iB1Vxw+RWnAIASt1F0h7QFG8TQO&#10;iceRbSDl9PWiUpdP77/eDrYTV/KhcaxgOslAEFdON1wr+Pp8e8pBhIissXNMCn4owHYzelhjod2N&#10;T3QtYy1SCIcCFZgY+0LKUBmyGCauJ07ct/MWY4K+ltrjLYXbTs6ybCktNpwaDPa0N1S15cUqyDP7&#10;0bYvs2Owi/v02ewP7rU/K/U4HnYrEJGG+C/+c79rBfO0Pn1JP0Bu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r1prvBAAAA2wAAAA8AAAAAAAAAAAAAAAAAmAIAAGRycy9kb3du&#10;cmV2LnhtbFBLBQYAAAAABAAEAPUAAACGAwAAAAA=&#10;" filled="f" stroked="f">
                      <v:textbox style="mso-fit-shape-to-text:t">
                        <w:txbxContent>
                          <w:p w14:paraId="4687A3EF" w14:textId="77777777" w:rsidR="00512944" w:rsidRDefault="00512944" w:rsidP="004B4A2A">
                            <w:pPr>
                              <w:pStyle w:val="NormalWeb"/>
                              <w:spacing w:after="0"/>
                            </w:pPr>
                            <w:r>
                              <w:rPr>
                                <w:rFonts w:asciiTheme="minorHAnsi" w:hAnsi="Calibri" w:cstheme="minorBidi"/>
                                <w:color w:val="000000" w:themeColor="text1"/>
                                <w:kern w:val="24"/>
                                <w:sz w:val="36"/>
                                <w:szCs w:val="36"/>
                              </w:rPr>
                              <w:t>29</w:t>
                            </w:r>
                          </w:p>
                        </w:txbxContent>
                      </v:textbox>
                    </v:shape>
                    <v:shape id="TextBox 7" o:spid="_x0000_s1049" type="#_x0000_t202" style="position:absolute;left:53857;top:19391;width:5466;height:67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kDIMMA&#10;AADbAAAADwAAAGRycy9kb3ducmV2LnhtbESPwW7CMBBE75X4B2uRuIEToAgCBiFaJG5tgQ9YxUsc&#10;Eq+j2IW0X18jIfU4mpk3mtWms7W4UetLxwrSUQKCOHe65ELB+bQfzkH4gKyxdkwKfsjDZt17WWGm&#10;3Z2/6HYMhYgQ9hkqMCE0mZQ+N2TRj1xDHL2Lay2GKNtC6hbvEW5rOU6SmbRYclww2NDOUF4dv62C&#10;eWI/qmox/vR2+pu+mt2be2+uSg363XYJIlAX/sPP9kErmKTw+BJ/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bkDIMMAAADbAAAADwAAAAAAAAAAAAAAAACYAgAAZHJzL2Rv&#10;d25yZXYueG1sUEsFBgAAAAAEAAQA9QAAAIgDAAAAAA==&#10;" filled="f" stroked="f">
                      <v:textbox style="mso-fit-shape-to-text:t">
                        <w:txbxContent>
                          <w:p w14:paraId="5CA8E8B4" w14:textId="77777777" w:rsidR="00512944" w:rsidRDefault="00512944" w:rsidP="004B4A2A">
                            <w:pPr>
                              <w:pStyle w:val="NormalWeb"/>
                              <w:spacing w:after="0"/>
                            </w:pPr>
                            <w:r>
                              <w:rPr>
                                <w:rFonts w:asciiTheme="minorHAnsi" w:hAnsi="Calibri" w:cstheme="minorBidi"/>
                                <w:color w:val="000000" w:themeColor="text1"/>
                                <w:kern w:val="24"/>
                                <w:sz w:val="36"/>
                                <w:szCs w:val="36"/>
                              </w:rPr>
                              <w:t>48</w:t>
                            </w:r>
                          </w:p>
                        </w:txbxContent>
                      </v:textbox>
                    </v:shape>
                    <v:shape id="TextBox 8" o:spid="_x0000_s1050" type="#_x0000_t202" style="position:absolute;left:63782;top:12608;width:5467;height:67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udV8QA&#10;AADbAAAADwAAAGRycy9kb3ducmV2LnhtbESPwW7CMBBE75X6D9YicSMOASoaYlAFReqNlvYDVvES&#10;h8TrKDaQ9uvrSkg9jmbmjabYDLYVV+p97VjBNElBEJdO11wp+PrcT5YgfEDW2DomBd/kYbN+fCgw&#10;1+7GH3Q9hkpECPscFZgQulxKXxqy6BPXEUfv5HqLIcq+krrHW4TbVmZp+iQt1hwXDHa0NVQ2x4tV&#10;sEztoWmes3dv5z/Thdnu3Gt3Vmo8Gl5WIAIN4T98b79pBbMM/r7EHy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VrnVfEAAAA2wAAAA8AAAAAAAAAAAAAAAAAmAIAAGRycy9k&#10;b3ducmV2LnhtbFBLBQYAAAAABAAEAPUAAACJAwAAAAA=&#10;" filled="f" stroked="f">
                      <v:textbox style="mso-fit-shape-to-text:t">
                        <w:txbxContent>
                          <w:p w14:paraId="56F43C46" w14:textId="77777777" w:rsidR="00512944" w:rsidRDefault="00512944" w:rsidP="004B4A2A">
                            <w:pPr>
                              <w:pStyle w:val="NormalWeb"/>
                              <w:spacing w:after="0"/>
                            </w:pPr>
                            <w:r>
                              <w:rPr>
                                <w:rFonts w:asciiTheme="minorHAnsi" w:hAnsi="Calibri" w:cstheme="minorBidi"/>
                                <w:color w:val="000000" w:themeColor="text1"/>
                                <w:kern w:val="24"/>
                                <w:sz w:val="36"/>
                                <w:szCs w:val="36"/>
                              </w:rPr>
                              <w:t>10</w:t>
                            </w:r>
                          </w:p>
                        </w:txbxContent>
                      </v:textbox>
                    </v:shape>
                    <v:shape id="TextBox 9" o:spid="_x0000_s1051" type="#_x0000_t202" style="position:absolute;left:44346;top:12732;width:5466;height:67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6guMQA&#10;AADbAAAADwAAAGRycy9kb3ducmV2LnhtbESPzW7CMBCE70h9B2sr9QZO+KkgjUEVtFJv0LQPsIqX&#10;OE28jmIXUp4eV0LiOJqZbzT5ZrCtOFHva8cK0kkCgrh0uuZKwffX+3gJwgdkja1jUvBHHjbrh1GO&#10;mXZn/qRTESoRIewzVGBC6DIpfWnIop+4jjh6R9dbDFH2ldQ9niPctnKaJM/SYs1xwWBHW0NlU/xa&#10;BcvE7ptmNT14O7+kC7PdubfuR6mnx+H1BUSgIdzDt/aHVjCbw/+X+APk+g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XOoLjEAAAA2wAAAA8AAAAAAAAAAAAAAAAAmAIAAGRycy9k&#10;b3ducmV2LnhtbFBLBQYAAAAABAAEAPUAAACJAwAAAAA=&#10;" filled="f" stroked="f">
                      <v:textbox style="mso-fit-shape-to-text:t">
                        <w:txbxContent>
                          <w:p w14:paraId="72B91F12" w14:textId="77777777" w:rsidR="00512944" w:rsidRDefault="00512944" w:rsidP="004B4A2A">
                            <w:pPr>
                              <w:pStyle w:val="NormalWeb"/>
                              <w:spacing w:after="0"/>
                            </w:pPr>
                            <w:r>
                              <w:rPr>
                                <w:rFonts w:asciiTheme="minorHAnsi" w:hAnsi="Calibri" w:cstheme="minorBidi"/>
                                <w:color w:val="000000" w:themeColor="text1"/>
                                <w:kern w:val="24"/>
                                <w:sz w:val="36"/>
                                <w:szCs w:val="36"/>
                              </w:rPr>
                              <w:t>11</w:t>
                            </w:r>
                          </w:p>
                        </w:txbxContent>
                      </v:textbox>
                    </v:shape>
                    <v:shape id="TextBox 10" o:spid="_x0000_s1052" type="#_x0000_t202" style="position:absolute;left:42906;top:17176;width:5466;height:67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CbVMQA&#10;AADbAAAADwAAAGRycy9kb3ducmV2LnhtbESPzW7CMBCE70h9B2uRuBUHaCMaMKiiVOJWfvoAq3iJ&#10;Q+J1FLsQeHqMVInjaGa+0cyXna3FmVpfOlYwGiYgiHOnSy4U/B6+X6cgfEDWWDsmBVfysFy89OaY&#10;aXfhHZ33oRARwj5DBSaEJpPS54Ys+qFriKN3dK3FEGVbSN3iJcJtLcdJkkqLJccFgw2tDOXV/s8q&#10;mCb2p6o+xltv326jd7P6cuvmpNSg333OQATqwjP8395oBZMUHl/iD5C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pQm1TEAAAA2wAAAA8AAAAAAAAAAAAAAAAAmAIAAGRycy9k&#10;b3ducmV2LnhtbFBLBQYAAAAABAAEAPUAAACJAwAAAAA=&#10;" filled="f" stroked="f">
                      <v:textbox style="mso-fit-shape-to-text:t">
                        <w:txbxContent>
                          <w:p w14:paraId="42E9E6FB" w14:textId="77777777" w:rsidR="00512944" w:rsidRDefault="00512944" w:rsidP="004B4A2A">
                            <w:pPr>
                              <w:pStyle w:val="NormalWeb"/>
                              <w:spacing w:after="0"/>
                            </w:pPr>
                            <w:r>
                              <w:rPr>
                                <w:rFonts w:asciiTheme="minorHAnsi" w:hAnsi="Calibri" w:cstheme="minorBidi"/>
                                <w:color w:val="000000" w:themeColor="text1"/>
                                <w:kern w:val="24"/>
                                <w:sz w:val="36"/>
                                <w:szCs w:val="36"/>
                              </w:rPr>
                              <w:t>27</w:t>
                            </w:r>
                          </w:p>
                        </w:txbxContent>
                      </v:textbox>
                    </v:shape>
                    <v:shape id="TextBox 11" o:spid="_x0000_s1053" type="#_x0000_t202" style="position:absolute;left:65876;top:16826;width:5466;height:67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w+z8QA&#10;AADbAAAADwAAAGRycy9kb3ducmV2LnhtbESPwW7CMBBE70j8g7VIvRUntKU04KAKqMQNCnzAKt7G&#10;IfE6il1I+/W4UiWOo5l5o1kse9uIC3W+cqwgHScgiAunKy4VnI4fjzMQPiBrbByTgh/ysMyHgwVm&#10;2l35ky6HUIoIYZ+hAhNCm0npC0MW/di1xNH7cp3FEGVXSt3hNcJtIydJMpUWK44LBltaGSrqw7dV&#10;MEvsrq7fJntvn3/TF7Nau017Vuph1L/PQQTqwz38395qBU+v8Pcl/gCZ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UcPs/EAAAA2wAAAA8AAAAAAAAAAAAAAAAAmAIAAGRycy9k&#10;b3ducmV2LnhtbFBLBQYAAAAABAAEAPUAAACJAwAAAAA=&#10;" filled="f" stroked="f">
                      <v:textbox style="mso-fit-shape-to-text:t">
                        <w:txbxContent>
                          <w:p w14:paraId="224F0553" w14:textId="77777777" w:rsidR="00512944" w:rsidRDefault="00512944" w:rsidP="004B4A2A">
                            <w:pPr>
                              <w:pStyle w:val="NormalWeb"/>
                              <w:spacing w:after="0"/>
                            </w:pPr>
                            <w:r>
                              <w:rPr>
                                <w:rFonts w:asciiTheme="minorHAnsi" w:hAnsi="Calibri" w:cstheme="minorBidi"/>
                                <w:color w:val="000000" w:themeColor="text1"/>
                                <w:kern w:val="24"/>
                                <w:sz w:val="36"/>
                                <w:szCs w:val="36"/>
                              </w:rPr>
                              <w:t>26</w:t>
                            </w:r>
                          </w:p>
                        </w:txbxContent>
                      </v:textbox>
                    </v:shape>
                    <v:shape id="TextBox 12" o:spid="_x0000_s1054" type="#_x0000_t202" style="position:absolute;left:69563;top:19716;width:5466;height:67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OqvcEA&#10;AADbAAAADwAAAGRycy9kb3ducmV2LnhtbERPS27CMBDdV+IO1iB1Vxw+RWnAIASt1F0h7QFG8TQO&#10;iceRbSDl9PWiUpdP77/eDrYTV/KhcaxgOslAEFdON1wr+Pp8e8pBhIissXNMCn4owHYzelhjod2N&#10;T3QtYy1SCIcCFZgY+0LKUBmyGCauJ07ct/MWY4K+ltrjLYXbTs6ybCktNpwaDPa0N1S15cUqyDP7&#10;0bYvs2Owi/v02ewP7rU/K/U4HnYrEJGG+C/+c79rBfM0Nn1JP0Bu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SDqr3BAAAA2wAAAA8AAAAAAAAAAAAAAAAAmAIAAGRycy9kb3du&#10;cmV2LnhtbFBLBQYAAAAABAAEAPUAAACGAwAAAAA=&#10;" filled="f" stroked="f">
                      <v:textbox style="mso-fit-shape-to-text:t">
                        <w:txbxContent>
                          <w:p w14:paraId="4C8C0855" w14:textId="77777777" w:rsidR="00512944" w:rsidRDefault="00512944" w:rsidP="004B4A2A">
                            <w:pPr>
                              <w:pStyle w:val="NormalWeb"/>
                              <w:spacing w:after="0"/>
                            </w:pPr>
                            <w:r>
                              <w:rPr>
                                <w:rFonts w:asciiTheme="minorHAnsi" w:hAnsi="Calibri" w:cstheme="minorBidi"/>
                                <w:color w:val="000000" w:themeColor="text1"/>
                                <w:kern w:val="24"/>
                                <w:sz w:val="36"/>
                                <w:szCs w:val="36"/>
                              </w:rPr>
                              <w:t>28</w:t>
                            </w:r>
                          </w:p>
                        </w:txbxContent>
                      </v:textbox>
                    </v:shape>
                    <v:shape id="TextBox 13" o:spid="_x0000_s1055" type="#_x0000_t202" style="position:absolute;left:38519;top:20567;width:5466;height:67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88PJsMA&#10;AADbAAAADwAAAGRycy9kb3ducmV2LnhtbESPwW7CMBBE70j8g7WVegMHSisIGIQoSL2VBj5gFS9x&#10;mngdxS4Evh5XQuI4mpk3msWqs7U4U+tLxwpGwwQEce50yYWC42E3mILwAVlj7ZgUXMnDatnvLTDV&#10;7sI/dM5CISKEfYoKTAhNKqXPDVn0Q9cQR+/kWoshyraQusVLhNtajpPkQ1osOS4YbGhjKK+yP6tg&#10;mtjvqpqN995ObqN3s/l02+ZXqdeXbj0HEagLz/Cj/aUVvM3g/0v8AXJ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88PJsMAAADbAAAADwAAAAAAAAAAAAAAAACYAgAAZHJzL2Rv&#10;d25yZXYueG1sUEsFBgAAAAAEAAQA9QAAAIgDAAAAAA==&#10;" filled="f" stroked="f">
                      <v:textbox style="mso-fit-shape-to-text:t">
                        <w:txbxContent>
                          <w:p w14:paraId="33289426" w14:textId="77777777" w:rsidR="00512944" w:rsidRDefault="00512944" w:rsidP="004B4A2A">
                            <w:pPr>
                              <w:pStyle w:val="NormalWeb"/>
                              <w:spacing w:after="0"/>
                            </w:pPr>
                            <w:r>
                              <w:rPr>
                                <w:rFonts w:asciiTheme="minorHAnsi" w:hAnsi="Calibri" w:cstheme="minorBidi"/>
                                <w:color w:val="000000" w:themeColor="text1"/>
                                <w:kern w:val="24"/>
                                <w:sz w:val="36"/>
                                <w:szCs w:val="36"/>
                              </w:rPr>
                              <w:t>27</w:t>
                            </w:r>
                          </w:p>
                        </w:txbxContent>
                      </v:textbox>
                    </v:shape>
                    <v:shape id="TextBox 14" o:spid="_x0000_s1056" type="#_x0000_t202" style="position:absolute;left:42253;top:23049;width:5466;height:67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PVxr8A&#10;AADbAAAADwAAAGRycy9kb3ducmV2LnhtbERPy4rCMBTdD/gP4QruxlTRQatRxAe4c3x8wKW5NrXN&#10;TWmidubrzUJweTjv+bK1lXhQ4wvHCgb9BARx5nTBuYLLefc9AeEDssbKMSn4Iw/LRedrjql2Tz7S&#10;4xRyEUPYp6jAhFCnUvrMkEXfdzVx5K6usRgibHKpG3zGcFvJYZL8SIsFxwaDNa0NZeXpbhVMEnso&#10;y+nw19vR/2Bs1hu3rW9K9brtagYiUBs+4rd7rxWM4vr4Jf4AuXg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S89XGvwAAANsAAAAPAAAAAAAAAAAAAAAAAJgCAABkcnMvZG93bnJl&#10;di54bWxQSwUGAAAAAAQABAD1AAAAhAMAAAAA&#10;" filled="f" stroked="f">
                      <v:textbox style="mso-fit-shape-to-text:t">
                        <w:txbxContent>
                          <w:p w14:paraId="36C84587" w14:textId="77777777" w:rsidR="00512944" w:rsidRDefault="00512944" w:rsidP="004B4A2A">
                            <w:pPr>
                              <w:pStyle w:val="NormalWeb"/>
                              <w:spacing w:after="0"/>
                            </w:pPr>
                            <w:r>
                              <w:rPr>
                                <w:rFonts w:asciiTheme="minorHAnsi" w:hAnsi="Calibri" w:cstheme="minorBidi"/>
                                <w:color w:val="000000" w:themeColor="text1"/>
                                <w:kern w:val="24"/>
                                <w:sz w:val="36"/>
                                <w:szCs w:val="36"/>
                              </w:rPr>
                              <w:t>14</w:t>
                            </w:r>
                          </w:p>
                        </w:txbxContent>
                      </v:textbox>
                    </v:shape>
                    <v:shape id="TextBox 15" o:spid="_x0000_s1057" type="#_x0000_t202" style="position:absolute;left:65876;top:22414;width:5466;height:67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9wXcMA&#10;AADbAAAADwAAAGRycy9kb3ducmV2LnhtbESP0WrCQBRE34X+w3ILvukmoqLRVYpV8E2rfsAle5tN&#10;k70bsqum/XpXEPo4zMwZZrnubC1u1PrSsYJ0mIAgzp0uuVBwOe8GMxA+IGusHZOCX/KwXr31lphp&#10;d+cvup1CISKEfYYKTAhNJqXPDVn0Q9cQR+/btRZDlG0hdYv3CLe1HCXJVFosOS4YbGhjKK9OV6tg&#10;lthDVc1HR2/Hf+nEbD7dtvlRqv/efSxABOrCf/jV3msF4xSeX+IPkK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b9wXcMAAADbAAAADwAAAAAAAAAAAAAAAACYAgAAZHJzL2Rv&#10;d25yZXYueG1sUEsFBgAAAAAEAAQA9QAAAIgDAAAAAA==&#10;" filled="f" stroked="f">
                      <v:textbox style="mso-fit-shape-to-text:t">
                        <w:txbxContent>
                          <w:p w14:paraId="3C203013" w14:textId="77777777" w:rsidR="00512944" w:rsidRDefault="00512944" w:rsidP="004B4A2A">
                            <w:pPr>
                              <w:pStyle w:val="NormalWeb"/>
                              <w:spacing w:after="0"/>
                            </w:pPr>
                            <w:r>
                              <w:rPr>
                                <w:rFonts w:asciiTheme="minorHAnsi" w:hAnsi="Calibri" w:cstheme="minorBidi"/>
                                <w:color w:val="000000" w:themeColor="text1"/>
                                <w:kern w:val="24"/>
                                <w:sz w:val="36"/>
                                <w:szCs w:val="36"/>
                              </w:rPr>
                              <w:t>14</w:t>
                            </w:r>
                          </w:p>
                        </w:txbxContent>
                      </v:textbox>
                    </v:shape>
                    <v:shape id="TextBox 16" o:spid="_x0000_s1058" type="#_x0000_t202" style="position:absolute;left:59879;top:21579;width:5466;height:67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3uKsMA&#10;AADbAAAADwAAAGRycy9kb3ducmV2LnhtbESP0WrCQBRE34X+w3ILvunGoKLRVYpV8E2rfsAle5tN&#10;k70bsqum/XpXEPo4zMwZZrnubC1u1PrSsYLRMAFBnDtdcqHgct4NZiB8QNZYOyYFv+RhvXrrLTHT&#10;7s5fdDuFQkQI+wwVmBCaTEqfG7Loh64hjt63ay2GKNtC6hbvEW5rmSbJVFosOS4YbGhjKK9OV6tg&#10;lthDVc3To7fjv9HEbD7dtvlRqv/efSxABOrCf/jV3msF4xSeX+IPkK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W3uKsMAAADbAAAADwAAAAAAAAAAAAAAAACYAgAAZHJzL2Rv&#10;d25yZXYueG1sUEsFBgAAAAAEAAQA9QAAAIgDAAAAAA==&#10;" filled="f" stroked="f">
                      <v:textbox style="mso-fit-shape-to-text:t">
                        <w:txbxContent>
                          <w:p w14:paraId="39E10F30" w14:textId="77777777" w:rsidR="00512944" w:rsidRDefault="00512944" w:rsidP="004B4A2A">
                            <w:pPr>
                              <w:pStyle w:val="NormalWeb"/>
                              <w:spacing w:after="0"/>
                            </w:pPr>
                            <w:r>
                              <w:rPr>
                                <w:rFonts w:asciiTheme="minorHAnsi" w:hAnsi="Calibri" w:cstheme="minorBidi"/>
                                <w:color w:val="000000" w:themeColor="text1"/>
                                <w:kern w:val="24"/>
                                <w:sz w:val="36"/>
                                <w:szCs w:val="36"/>
                              </w:rPr>
                              <w:t>19</w:t>
                            </w:r>
                          </w:p>
                        </w:txbxContent>
                      </v:textbox>
                    </v:shape>
                    <v:shape id="TextBox 17" o:spid="_x0000_s1059" type="#_x0000_t202" style="position:absolute;left:48435;top:21579;width:5467;height:67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FLscQA&#10;AADbAAAADwAAAGRycy9kb3ducmV2LnhtbESPzW7CMBCE70h9B2sr9QZO+KkgjUEVtFJv0LQPsIqX&#10;OE28jmIXUp4eV0LiOJqZbzT5ZrCtOFHva8cK0kkCgrh0uuZKwffX+3gJwgdkja1jUvBHHjbrh1GO&#10;mXZn/qRTESoRIewzVGBC6DIpfWnIop+4jjh6R9dbDFH2ldQ9niPctnKaJM/SYs1xwWBHW0NlU/xa&#10;BcvE7ptmNT14O7+kC7PdubfuR6mnx+H1BUSgIdzDt/aHVjCfwf+X+APk+g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IhS7HEAAAA2wAAAA8AAAAAAAAAAAAAAAAAmAIAAGRycy9k&#10;b3ducmV2LnhtbFBLBQYAAAAABAAEAPUAAACJAwAAAAA=&#10;" filled="f" stroked="f">
                      <v:textbox style="mso-fit-shape-to-text:t">
                        <w:txbxContent>
                          <w:p w14:paraId="0A106674" w14:textId="77777777" w:rsidR="00512944" w:rsidRDefault="00512944" w:rsidP="004B4A2A">
                            <w:pPr>
                              <w:pStyle w:val="NormalWeb"/>
                              <w:spacing w:after="0"/>
                            </w:pPr>
                            <w:r>
                              <w:rPr>
                                <w:rFonts w:asciiTheme="minorHAnsi" w:hAnsi="Calibri" w:cstheme="minorBidi"/>
                                <w:color w:val="000000" w:themeColor="text1"/>
                                <w:kern w:val="24"/>
                                <w:sz w:val="36"/>
                                <w:szCs w:val="36"/>
                              </w:rPr>
                              <w:t>17</w:t>
                            </w:r>
                          </w:p>
                        </w:txbxContent>
                      </v:textbox>
                    </v:shape>
                    <v:shape id="TextBox 18" o:spid="_x0000_s1060" type="#_x0000_t202" style="position:absolute;left:48188;top:26625;width:5466;height:67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jTxcQA&#10;AADbAAAADwAAAGRycy9kb3ducmV2LnhtbESP0WrCQBRE3wv9h+UW+lY3kVg0upFiLfjWGv2AS/aa&#10;jcneDdlV0359t1DwcZiZM8xqPdpOXGnwjWMF6SQBQVw53XCt4Hj4eJmD8AFZY+eYFHyTh3Xx+LDC&#10;XLsb7+lahlpECPscFZgQ+lxKXxmy6CeuJ47eyQ0WQ5RDLfWAtwi3nZwmyau02HBcMNjTxlDVlher&#10;YJ7Yz7ZdTL+8zX7Smdm8u21/Vur5aXxbggg0hnv4v73TCrIM/r7EHyC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3I08XEAAAA2wAAAA8AAAAAAAAAAAAAAAAAmAIAAGRycy9k&#10;b3ducmV2LnhtbFBLBQYAAAAABAAEAPUAAACJAwAAAAA=&#10;" filled="f" stroked="f">
                      <v:textbox style="mso-fit-shape-to-text:t">
                        <w:txbxContent>
                          <w:p w14:paraId="32372497" w14:textId="77777777" w:rsidR="00512944" w:rsidRDefault="00512944" w:rsidP="004B4A2A">
                            <w:pPr>
                              <w:pStyle w:val="NormalWeb"/>
                              <w:spacing w:after="0"/>
                            </w:pPr>
                            <w:r>
                              <w:rPr>
                                <w:rFonts w:asciiTheme="minorHAnsi" w:hAnsi="Calibri" w:cstheme="minorBidi"/>
                                <w:color w:val="000000" w:themeColor="text1"/>
                                <w:kern w:val="24"/>
                                <w:sz w:val="36"/>
                                <w:szCs w:val="36"/>
                              </w:rPr>
                              <w:t>40</w:t>
                            </w:r>
                          </w:p>
                        </w:txbxContent>
                      </v:textbox>
                    </v:shape>
                    <v:shape id="TextBox 19" o:spid="_x0000_s1061" type="#_x0000_t202" style="position:absolute;left:59879;top:26246;width:5466;height:67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R2XsIA&#10;AADbAAAADwAAAGRycy9kb3ducmV2LnhtbESP0YrCMBRE34X9h3CFfdNUUdFqlEVX8G1d1w+4NNem&#10;trkpTdTq128EwcdhZs4wi1VrK3GlxheOFQz6CQjizOmCcwXHv21vCsIHZI2VY1JwJw+r5Udngal2&#10;N/6l6yHkIkLYp6jAhFCnUvrMkEXfdzVx9E6usRiibHKpG7xFuK3kMEkm0mLBccFgTWtDWXm4WAXT&#10;xP6U5Wy493b0GIzNeuO+67NSn932aw4iUBve4Vd7pxWMxvD8En+AXP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hHZewgAAANsAAAAPAAAAAAAAAAAAAAAAAJgCAABkcnMvZG93&#10;bnJldi54bWxQSwUGAAAAAAQABAD1AAAAhwMAAAAA&#10;" filled="f" stroked="f">
                      <v:textbox style="mso-fit-shape-to-text:t">
                        <w:txbxContent>
                          <w:p w14:paraId="08839465" w14:textId="77777777" w:rsidR="00512944" w:rsidRDefault="00512944" w:rsidP="004B4A2A">
                            <w:pPr>
                              <w:pStyle w:val="NormalWeb"/>
                              <w:spacing w:after="0"/>
                            </w:pPr>
                            <w:r>
                              <w:rPr>
                                <w:rFonts w:asciiTheme="minorHAnsi" w:hAnsi="Calibri" w:cstheme="minorBidi"/>
                                <w:color w:val="000000" w:themeColor="text1"/>
                                <w:kern w:val="24"/>
                                <w:sz w:val="36"/>
                                <w:szCs w:val="36"/>
                              </w:rPr>
                              <w:t>41</w:t>
                            </w:r>
                          </w:p>
                        </w:txbxContent>
                      </v:textbox>
                    </v:shape>
                    <v:shape id="TextBox 20" o:spid="_x0000_s1062" type="#_x0000_t202" style="position:absolute;left:59390;top:30696;width:5466;height:67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boKcQA&#10;AADbAAAADwAAAGRycy9kb3ducmV2LnhtbESP0WrCQBRE3wv+w3ILvjUbJYqNriLWQt9aYz/gkr1m&#10;02Tvhuw2pv16t1DwcZiZM8xmN9pWDNT72rGCWZKCIC6drrlS8Hl+fVqB8AFZY+uYFPyQh9128rDB&#10;XLsrn2goQiUihH2OCkwIXS6lLw1Z9InriKN3cb3FEGVfSd3jNcJtK+dpupQWa44LBjs6GCqb4tsq&#10;WKX2vWme5x/eZr+zhTm8uGP3pdT0cdyvQQQawz38337TCrIl/H2JP0Bu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JW6CnEAAAA2wAAAA8AAAAAAAAAAAAAAAAAmAIAAGRycy9k&#10;b3ducmV2LnhtbFBLBQYAAAAABAAEAPUAAACJAwAAAAA=&#10;" filled="f" stroked="f">
                      <v:textbox style="mso-fit-shape-to-text:t">
                        <w:txbxContent>
                          <w:p w14:paraId="3AE08A82" w14:textId="77777777" w:rsidR="00512944" w:rsidRDefault="00512944" w:rsidP="004B4A2A">
                            <w:pPr>
                              <w:pStyle w:val="NormalWeb"/>
                              <w:spacing w:after="0"/>
                            </w:pPr>
                            <w:r>
                              <w:rPr>
                                <w:rFonts w:asciiTheme="minorHAnsi" w:hAnsi="Calibri" w:cstheme="minorBidi"/>
                                <w:color w:val="000000" w:themeColor="text1"/>
                                <w:kern w:val="24"/>
                                <w:sz w:val="36"/>
                                <w:szCs w:val="36"/>
                              </w:rPr>
                              <w:t>22</w:t>
                            </w:r>
                          </w:p>
                        </w:txbxContent>
                      </v:textbox>
                    </v:shape>
                    <v:shape id="TextBox 21" o:spid="_x0000_s1063" type="#_x0000_t202" style="position:absolute;left:48435;top:30696;width:5467;height:67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pNssMA&#10;AADbAAAADwAAAGRycy9kb3ducmV2LnhtbESPwW7CMBBE70j8g7VIvYEDghYCBlW0SNxKAx+wipc4&#10;JF5HsQtpv75GQuI4mpk3mtWms7W4UutLxwrGowQEce50yYWC03E3nIPwAVlj7ZgU/JKHzbrfW2Gq&#10;3Y2/6ZqFQkQI+xQVmBCaVEqfG7LoR64hjt7ZtRZDlG0hdYu3CLe1nCTJq7RYclww2NDWUF5lP1bB&#10;PLFfVbWYHLyd/o1nZvvhPpuLUi+D7n0JIlAXnuFHe68VTN/g/iX+ALn+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RpNssMAAADbAAAADwAAAAAAAAAAAAAAAACYAgAAZHJzL2Rv&#10;d25yZXYueG1sUEsFBgAAAAAEAAQA9QAAAIgDAAAAAA==&#10;" filled="f" stroked="f">
                      <v:textbox style="mso-fit-shape-to-text:t">
                        <w:txbxContent>
                          <w:p w14:paraId="532E7052" w14:textId="77777777" w:rsidR="00512944" w:rsidRDefault="00512944" w:rsidP="004B4A2A">
                            <w:pPr>
                              <w:pStyle w:val="NormalWeb"/>
                              <w:spacing w:after="0"/>
                            </w:pPr>
                            <w:r>
                              <w:rPr>
                                <w:rFonts w:asciiTheme="minorHAnsi" w:hAnsi="Calibri" w:cstheme="minorBidi"/>
                                <w:color w:val="000000" w:themeColor="text1"/>
                                <w:kern w:val="24"/>
                                <w:sz w:val="36"/>
                                <w:szCs w:val="36"/>
                              </w:rPr>
                              <w:t>23</w:t>
                            </w:r>
                          </w:p>
                        </w:txbxContent>
                      </v:textbox>
                    </v:shape>
                    <v:shape id="TextBox 22" o:spid="_x0000_s1064" type="#_x0000_t202" style="position:absolute;left:62371;top:33718;width:5467;height:67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IXZwL8A&#10;AADbAAAADwAAAGRycy9kb3ducmV2LnhtbERPy4rCMBTdD/gP4QruxlTRQatRxAe4c3x8wKW5NrXN&#10;TWmidubrzUJweTjv+bK1lXhQ4wvHCgb9BARx5nTBuYLLefc9AeEDssbKMSn4Iw/LRedrjql2Tz7S&#10;4xRyEUPYp6jAhFCnUvrMkEXfdzVx5K6usRgibHKpG3zGcFvJYZL8SIsFxwaDNa0NZeXpbhVMEnso&#10;y+nw19vR/2Bs1hu3rW9K9brtagYiUBs+4rd7rxWM4tj4Jf4AuXg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shdnAvwAAANsAAAAPAAAAAAAAAAAAAAAAAJgCAABkcnMvZG93bnJl&#10;di54bWxQSwUGAAAAAAQABAD1AAAAhAMAAAAA&#10;" filled="f" stroked="f">
                      <v:textbox style="mso-fit-shape-to-text:t">
                        <w:txbxContent>
                          <w:p w14:paraId="3797E47D" w14:textId="77777777" w:rsidR="00512944" w:rsidRDefault="00512944" w:rsidP="004B4A2A">
                            <w:pPr>
                              <w:pStyle w:val="NormalWeb"/>
                              <w:spacing w:after="0"/>
                            </w:pPr>
                            <w:r>
                              <w:rPr>
                                <w:rFonts w:asciiTheme="minorHAnsi" w:hAnsi="Calibri" w:cstheme="minorBidi"/>
                                <w:color w:val="000000" w:themeColor="text1"/>
                                <w:kern w:val="24"/>
                                <w:sz w:val="36"/>
                                <w:szCs w:val="36"/>
                              </w:rPr>
                              <w:t>21</w:t>
                            </w:r>
                          </w:p>
                        </w:txbxContent>
                      </v:textbox>
                    </v:shape>
                    <v:shape id="TextBox 23" o:spid="_x0000_s1065" type="#_x0000_t202" style="position:absolute;left:46065;top:33718;width:5467;height:67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8l8W8QA&#10;AADbAAAADwAAAGRycy9kb3ducmV2LnhtbESP0WrCQBRE3wv+w3KFvtWNwRZNXYNoC31r1X7AJXvN&#10;xmTvhuw2iX59t1DwcZiZM8w6H20jeup85VjBfJaAIC6crrhU8H16f1qC8AFZY+OYFFzJQ76ZPKwx&#10;027gA/XHUIoIYZ+hAhNCm0npC0MW/cy1xNE7u85iiLIrpe5wiHDbyDRJXqTFiuOCwZZ2hor6+GMV&#10;LBP7Wder9MvbxW3+bHZ799ZelHqcjttXEIHGcA//tz+0gsUK/r7EHyA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PJfFvEAAAA2wAAAA8AAAAAAAAAAAAAAAAAmAIAAGRycy9k&#10;b3ducmV2LnhtbFBLBQYAAAAABAAEAPUAAACJAwAAAAA=&#10;" filled="f" stroked="f">
                      <v:textbox style="mso-fit-shape-to-text:t">
                        <w:txbxContent>
                          <w:p w14:paraId="59255C10" w14:textId="77777777" w:rsidR="00512944" w:rsidRDefault="00512944" w:rsidP="004B4A2A">
                            <w:pPr>
                              <w:pStyle w:val="NormalWeb"/>
                              <w:spacing w:after="0"/>
                            </w:pPr>
                            <w:r>
                              <w:rPr>
                                <w:rFonts w:asciiTheme="minorHAnsi" w:hAnsi="Calibri" w:cstheme="minorBidi"/>
                                <w:color w:val="000000" w:themeColor="text1"/>
                                <w:kern w:val="24"/>
                                <w:sz w:val="36"/>
                                <w:szCs w:val="36"/>
                              </w:rPr>
                              <w:t>20</w:t>
                            </w:r>
                          </w:p>
                        </w:txbxContent>
                      </v:textbox>
                    </v:shape>
                  </v:group>
                </v:group>
                <w10:anchorlock/>
              </v:group>
            </w:pict>
          </mc:Fallback>
        </mc:AlternateContent>
      </w:r>
    </w:p>
    <w:p w14:paraId="24C9C650" w14:textId="043CD9A3" w:rsidR="004A4CCB" w:rsidRPr="001728E4" w:rsidRDefault="004A4CCB" w:rsidP="00467BDB">
      <w:pPr>
        <w:pStyle w:val="NormalWeb1"/>
        <w:spacing w:before="0" w:beforeAutospacing="0" w:after="200" w:afterAutospacing="0" w:line="276" w:lineRule="auto"/>
        <w:rPr>
          <w:rFonts w:asciiTheme="minorHAnsi" w:hAnsiTheme="minorHAnsi" w:cstheme="minorHAnsi"/>
          <w:color w:val="000000" w:themeColor="text1"/>
          <w:sz w:val="22"/>
          <w:szCs w:val="22"/>
        </w:rPr>
      </w:pPr>
      <w:bookmarkStart w:id="8" w:name="_Toc272995"/>
      <w:r w:rsidRPr="001728E4">
        <w:rPr>
          <w:rFonts w:asciiTheme="minorHAnsi" w:hAnsiTheme="minorHAnsi" w:cstheme="minorHAnsi"/>
          <w:b/>
          <w:bCs/>
          <w:color w:val="000000" w:themeColor="text1"/>
          <w:sz w:val="22"/>
          <w:szCs w:val="22"/>
        </w:rPr>
        <w:t>Figure 2:</w:t>
      </w:r>
      <w:r w:rsidRPr="001728E4">
        <w:rPr>
          <w:rFonts w:asciiTheme="minorHAnsi" w:eastAsia="SimSun" w:hAnsiTheme="minorHAnsi" w:cstheme="minorHAnsi"/>
          <w:b/>
          <w:bCs/>
          <w:color w:val="000000" w:themeColor="text1"/>
          <w:sz w:val="22"/>
          <w:szCs w:val="22"/>
        </w:rPr>
        <w:t xml:space="preserve"> </w:t>
      </w:r>
      <w:r w:rsidRPr="001728E4">
        <w:rPr>
          <w:rFonts w:asciiTheme="minorHAnsi" w:hAnsiTheme="minorHAnsi" w:cstheme="minorHAnsi"/>
          <w:color w:val="000000" w:themeColor="text1"/>
          <w:sz w:val="22"/>
          <w:szCs w:val="22"/>
        </w:rPr>
        <w:t>Mannequin data showing the frequency of different joint symptoms in adults with cystic fibrosis. The size of the bubble over each joint is proportionate with the number of respondents identifying that joint as symptomatic. Numbers in each bubble represent the percent of patients who identified each joint as being stiff, swollen or sore in the last year</w:t>
      </w:r>
      <w:bookmarkEnd w:id="8"/>
      <w:r w:rsidRPr="001728E4">
        <w:rPr>
          <w:rFonts w:asciiTheme="minorHAnsi" w:hAnsiTheme="minorHAnsi" w:cstheme="minorHAnsi"/>
          <w:color w:val="000000" w:themeColor="text1"/>
          <w:sz w:val="22"/>
          <w:szCs w:val="22"/>
        </w:rPr>
        <w:t>.</w:t>
      </w:r>
    </w:p>
    <w:p w14:paraId="10AE6A7A" w14:textId="77777777" w:rsidR="00467BDB" w:rsidRPr="00AB5B7B" w:rsidRDefault="00467BDB" w:rsidP="00AB5B7B">
      <w:pPr>
        <w:pStyle w:val="NormalWeb"/>
        <w:rPr>
          <w:rFonts w:asciiTheme="minorHAnsi" w:hAnsiTheme="minorHAnsi" w:cstheme="minorHAnsi"/>
          <w:sz w:val="22"/>
          <w:szCs w:val="22"/>
          <w:lang w:eastAsia="en-GB"/>
        </w:rPr>
      </w:pPr>
    </w:p>
    <w:p w14:paraId="79F527B9" w14:textId="7DCE37FE" w:rsidR="005E5930" w:rsidRPr="00D1399A" w:rsidRDefault="000A1155" w:rsidP="00D176F1">
      <w:pPr>
        <w:spacing w:line="360" w:lineRule="auto"/>
        <w:jc w:val="both"/>
        <w:rPr>
          <w:rFonts w:eastAsia="SimSun" w:cstheme="minorHAnsi"/>
          <w:sz w:val="22"/>
          <w:szCs w:val="22"/>
          <w:lang w:eastAsia="zh-CN"/>
        </w:rPr>
      </w:pPr>
      <w:r w:rsidRPr="00AB5B7B">
        <w:rPr>
          <w:rFonts w:eastAsia="SimSun" w:cstheme="minorHAnsi"/>
          <w:sz w:val="22"/>
          <w:szCs w:val="22"/>
          <w:lang w:eastAsia="zh-CN"/>
        </w:rPr>
        <w:t xml:space="preserve">With regards to associations </w:t>
      </w:r>
      <w:r w:rsidR="00467BDB" w:rsidRPr="001728E4">
        <w:rPr>
          <w:rFonts w:eastAsia="SimSun" w:cstheme="minorHAnsi"/>
          <w:sz w:val="22"/>
          <w:szCs w:val="22"/>
          <w:lang w:eastAsia="zh-CN"/>
        </w:rPr>
        <w:t>between respiratory and MSK symptoms:</w:t>
      </w:r>
      <w:r w:rsidR="00DF3016">
        <w:rPr>
          <w:rFonts w:eastAsia="SimSun" w:cstheme="minorHAnsi"/>
          <w:sz w:val="22"/>
          <w:szCs w:val="22"/>
          <w:lang w:eastAsia="zh-CN"/>
        </w:rPr>
        <w:t xml:space="preserve"> 308</w:t>
      </w:r>
      <w:r w:rsidR="00DF3016">
        <w:rPr>
          <w:rFonts w:eastAsia="SimSun" w:cstheme="minorHAnsi"/>
          <w:color w:val="FF0000"/>
          <w:sz w:val="22"/>
          <w:szCs w:val="22"/>
          <w:lang w:eastAsia="zh-CN"/>
        </w:rPr>
        <w:t xml:space="preserve"> </w:t>
      </w:r>
      <w:r w:rsidR="00467BDB" w:rsidRPr="001728E4">
        <w:rPr>
          <w:rFonts w:eastAsia="SimSun" w:cstheme="minorHAnsi"/>
          <w:sz w:val="22"/>
          <w:szCs w:val="22"/>
          <w:lang w:eastAsia="zh-CN"/>
        </w:rPr>
        <w:t>(</w:t>
      </w:r>
      <w:r w:rsidR="005E5930" w:rsidRPr="00D1399A">
        <w:rPr>
          <w:rFonts w:cstheme="minorHAnsi"/>
          <w:sz w:val="22"/>
          <w:szCs w:val="22"/>
        </w:rPr>
        <w:t>63%</w:t>
      </w:r>
      <w:r w:rsidR="00467BDB" w:rsidRPr="001728E4">
        <w:rPr>
          <w:rFonts w:cstheme="minorHAnsi"/>
          <w:sz w:val="22"/>
          <w:szCs w:val="22"/>
        </w:rPr>
        <w:t xml:space="preserve">) of </w:t>
      </w:r>
      <w:r w:rsidR="00D1399A">
        <w:rPr>
          <w:rFonts w:cstheme="minorHAnsi"/>
          <w:sz w:val="22"/>
          <w:szCs w:val="22"/>
        </w:rPr>
        <w:t>participants</w:t>
      </w:r>
      <w:r w:rsidR="005E5930" w:rsidRPr="00D1399A">
        <w:rPr>
          <w:rFonts w:cstheme="minorHAnsi"/>
          <w:sz w:val="22"/>
          <w:szCs w:val="22"/>
        </w:rPr>
        <w:t xml:space="preserve"> reported no difference in jo</w:t>
      </w:r>
      <w:r w:rsidR="00DB4498" w:rsidRPr="00D1399A">
        <w:rPr>
          <w:rFonts w:cstheme="minorHAnsi"/>
          <w:sz w:val="22"/>
          <w:szCs w:val="22"/>
        </w:rPr>
        <w:t xml:space="preserve">int symptoms with </w:t>
      </w:r>
      <w:r w:rsidR="00467BDB" w:rsidRPr="001728E4">
        <w:rPr>
          <w:rFonts w:cstheme="minorHAnsi"/>
          <w:sz w:val="22"/>
          <w:szCs w:val="22"/>
        </w:rPr>
        <w:t xml:space="preserve">respiratory exacerbations of their CF; </w:t>
      </w:r>
      <w:r w:rsidR="00DB4498" w:rsidRPr="00AB5B7B">
        <w:rPr>
          <w:rFonts w:cstheme="minorHAnsi"/>
          <w:sz w:val="22"/>
          <w:szCs w:val="22"/>
        </w:rPr>
        <w:t>one</w:t>
      </w:r>
      <w:r w:rsidR="00467BDB" w:rsidRPr="001728E4">
        <w:rPr>
          <w:rFonts w:cstheme="minorHAnsi"/>
          <w:sz w:val="22"/>
          <w:szCs w:val="22"/>
        </w:rPr>
        <w:t xml:space="preserve"> </w:t>
      </w:r>
      <w:r w:rsidR="005E5930" w:rsidRPr="00AB5B7B">
        <w:rPr>
          <w:rFonts w:cstheme="minorHAnsi"/>
          <w:sz w:val="22"/>
          <w:szCs w:val="22"/>
        </w:rPr>
        <w:t xml:space="preserve">reported joint symptoms to be better during </w:t>
      </w:r>
      <w:r w:rsidR="00467BDB" w:rsidRPr="001728E4">
        <w:rPr>
          <w:rFonts w:cstheme="minorHAnsi"/>
          <w:sz w:val="22"/>
          <w:szCs w:val="22"/>
        </w:rPr>
        <w:t>exacerbations; and</w:t>
      </w:r>
      <w:r w:rsidR="00D1399A">
        <w:rPr>
          <w:rFonts w:cstheme="minorHAnsi"/>
          <w:sz w:val="22"/>
          <w:szCs w:val="22"/>
        </w:rPr>
        <w:t xml:space="preserve"> </w:t>
      </w:r>
      <w:r w:rsidR="005E5930" w:rsidRPr="00AB5B7B">
        <w:rPr>
          <w:rFonts w:cstheme="minorHAnsi"/>
          <w:sz w:val="22"/>
          <w:szCs w:val="22"/>
        </w:rPr>
        <w:t>114 (23%) reported worse</w:t>
      </w:r>
      <w:r w:rsidR="00DB4498" w:rsidRPr="00AB5B7B">
        <w:rPr>
          <w:rFonts w:cstheme="minorHAnsi"/>
          <w:sz w:val="22"/>
          <w:szCs w:val="22"/>
        </w:rPr>
        <w:t>ning</w:t>
      </w:r>
      <w:r w:rsidR="00D1399A">
        <w:rPr>
          <w:rFonts w:cstheme="minorHAnsi"/>
          <w:sz w:val="22"/>
          <w:szCs w:val="22"/>
        </w:rPr>
        <w:t xml:space="preserve"> of joint symptoms</w:t>
      </w:r>
      <w:r w:rsidR="005E5930" w:rsidRPr="00AB5B7B">
        <w:rPr>
          <w:rFonts w:cstheme="minorHAnsi"/>
          <w:sz w:val="22"/>
          <w:szCs w:val="22"/>
        </w:rPr>
        <w:t xml:space="preserve">. </w:t>
      </w:r>
      <w:r w:rsidR="00467BDB" w:rsidRPr="001728E4">
        <w:rPr>
          <w:rFonts w:cstheme="minorHAnsi"/>
          <w:sz w:val="22"/>
          <w:szCs w:val="22"/>
        </w:rPr>
        <w:t xml:space="preserve">In addition to this, </w:t>
      </w:r>
      <w:r w:rsidR="005E5930" w:rsidRPr="00D1399A">
        <w:rPr>
          <w:rFonts w:cstheme="minorHAnsi"/>
          <w:sz w:val="22"/>
          <w:szCs w:val="22"/>
        </w:rPr>
        <w:t>56 (11%) gave the answer “other”, with several comments suggesting that this was variable in their experience</w:t>
      </w:r>
      <w:r w:rsidR="00D1399A">
        <w:rPr>
          <w:rFonts w:cstheme="minorHAnsi"/>
          <w:sz w:val="22"/>
          <w:szCs w:val="22"/>
        </w:rPr>
        <w:t xml:space="preserve">. </w:t>
      </w:r>
    </w:p>
    <w:p w14:paraId="799FE58B" w14:textId="1658ACFD" w:rsidR="006B5CD5" w:rsidRPr="001728E4" w:rsidRDefault="001F409E" w:rsidP="001F409E">
      <w:pPr>
        <w:spacing w:line="360" w:lineRule="auto"/>
        <w:jc w:val="both"/>
        <w:rPr>
          <w:rFonts w:eastAsia="Times New Roman" w:cstheme="minorHAnsi"/>
          <w:color w:val="000000"/>
          <w:sz w:val="22"/>
          <w:szCs w:val="22"/>
          <w:lang w:eastAsia="en-GB"/>
        </w:rPr>
      </w:pPr>
      <w:r w:rsidRPr="00D1399A">
        <w:rPr>
          <w:rFonts w:eastAsia="Times New Roman" w:cstheme="minorHAnsi"/>
          <w:color w:val="000000"/>
          <w:sz w:val="22"/>
          <w:szCs w:val="22"/>
          <w:lang w:eastAsia="en-GB"/>
        </w:rPr>
        <w:t>No correlations with joint symptoms or impact o</w:t>
      </w:r>
      <w:r w:rsidR="00467BDB" w:rsidRPr="001728E4">
        <w:rPr>
          <w:rFonts w:eastAsia="Times New Roman" w:cstheme="minorHAnsi"/>
          <w:color w:val="000000"/>
          <w:sz w:val="22"/>
          <w:szCs w:val="22"/>
          <w:lang w:eastAsia="en-GB"/>
        </w:rPr>
        <w:t>n</w:t>
      </w:r>
      <w:r w:rsidRPr="00D1399A">
        <w:rPr>
          <w:rFonts w:eastAsia="Times New Roman" w:cstheme="minorHAnsi"/>
          <w:color w:val="000000"/>
          <w:sz w:val="22"/>
          <w:szCs w:val="22"/>
          <w:lang w:eastAsia="en-GB"/>
        </w:rPr>
        <w:t xml:space="preserve"> activities of daily living was found with lung function, microbiological status, or CF related diabetes.  Female gender </w:t>
      </w:r>
      <w:r w:rsidR="00467BDB" w:rsidRPr="001728E4">
        <w:rPr>
          <w:rFonts w:eastAsia="Times New Roman" w:cstheme="minorHAnsi"/>
          <w:color w:val="000000"/>
          <w:sz w:val="22"/>
          <w:szCs w:val="22"/>
          <w:lang w:eastAsia="en-GB"/>
        </w:rPr>
        <w:t>was</w:t>
      </w:r>
      <w:r w:rsidRPr="00AB5B7B">
        <w:rPr>
          <w:rFonts w:eastAsia="Times New Roman" w:cstheme="minorHAnsi"/>
          <w:color w:val="000000"/>
          <w:sz w:val="22"/>
          <w:szCs w:val="22"/>
          <w:lang w:eastAsia="en-GB"/>
        </w:rPr>
        <w:t xml:space="preserve"> </w:t>
      </w:r>
      <w:r w:rsidR="00467BDB" w:rsidRPr="001728E4">
        <w:rPr>
          <w:rFonts w:eastAsia="Times New Roman" w:cstheme="minorHAnsi"/>
          <w:color w:val="000000"/>
          <w:sz w:val="22"/>
          <w:szCs w:val="22"/>
          <w:lang w:eastAsia="en-GB"/>
        </w:rPr>
        <w:t>associated</w:t>
      </w:r>
      <w:r w:rsidR="00467BDB" w:rsidRPr="00AB5B7B">
        <w:rPr>
          <w:rFonts w:eastAsia="Times New Roman" w:cstheme="minorHAnsi"/>
          <w:color w:val="000000"/>
          <w:sz w:val="22"/>
          <w:szCs w:val="22"/>
          <w:lang w:eastAsia="en-GB"/>
        </w:rPr>
        <w:t xml:space="preserve"> </w:t>
      </w:r>
      <w:r w:rsidRPr="00AB5B7B">
        <w:rPr>
          <w:rFonts w:eastAsia="Times New Roman" w:cstheme="minorHAnsi"/>
          <w:color w:val="000000"/>
          <w:sz w:val="22"/>
          <w:szCs w:val="22"/>
          <w:lang w:eastAsia="en-GB"/>
        </w:rPr>
        <w:t xml:space="preserve">with higher levels of </w:t>
      </w:r>
      <w:r w:rsidR="00467BDB" w:rsidRPr="001728E4">
        <w:rPr>
          <w:rFonts w:eastAsia="Times New Roman" w:cstheme="minorHAnsi"/>
          <w:color w:val="000000"/>
          <w:sz w:val="22"/>
          <w:szCs w:val="22"/>
          <w:lang w:eastAsia="en-GB"/>
        </w:rPr>
        <w:t>MSK</w:t>
      </w:r>
      <w:r w:rsidR="00467BDB" w:rsidRPr="00AB5B7B">
        <w:rPr>
          <w:rFonts w:eastAsia="Times New Roman" w:cstheme="minorHAnsi"/>
          <w:color w:val="000000"/>
          <w:sz w:val="22"/>
          <w:szCs w:val="22"/>
          <w:lang w:eastAsia="en-GB"/>
        </w:rPr>
        <w:t xml:space="preserve"> </w:t>
      </w:r>
      <w:r w:rsidRPr="00AB5B7B">
        <w:rPr>
          <w:rFonts w:eastAsia="Times New Roman" w:cstheme="minorHAnsi"/>
          <w:color w:val="000000"/>
          <w:sz w:val="22"/>
          <w:szCs w:val="22"/>
          <w:lang w:eastAsia="en-GB"/>
        </w:rPr>
        <w:t>symptoms, with more frequent joint and back pain (</w:t>
      </w:r>
      <w:r w:rsidR="006B5CD5" w:rsidRPr="001728E4">
        <w:rPr>
          <w:rFonts w:eastAsia="Times New Roman" w:cstheme="minorHAnsi"/>
          <w:color w:val="000000"/>
          <w:sz w:val="22"/>
          <w:szCs w:val="22"/>
          <w:lang w:eastAsia="en-GB"/>
        </w:rPr>
        <w:t xml:space="preserve">combined symptoms in last 12 months: </w:t>
      </w:r>
      <w:r w:rsidRPr="00AB5B7B">
        <w:rPr>
          <w:rFonts w:eastAsia="Times New Roman" w:cstheme="minorHAnsi"/>
          <w:color w:val="000000"/>
          <w:sz w:val="22"/>
          <w:szCs w:val="22"/>
          <w:lang w:eastAsia="en-GB"/>
        </w:rPr>
        <w:t>84%</w:t>
      </w:r>
      <w:r w:rsidR="006B5CD5" w:rsidRPr="001728E4">
        <w:rPr>
          <w:rFonts w:eastAsia="Times New Roman" w:cstheme="minorHAnsi"/>
          <w:color w:val="000000"/>
          <w:sz w:val="22"/>
          <w:szCs w:val="22"/>
          <w:lang w:eastAsia="en-GB"/>
        </w:rPr>
        <w:t xml:space="preserve"> in females</w:t>
      </w:r>
      <w:r w:rsidRPr="00AB5B7B">
        <w:rPr>
          <w:rFonts w:eastAsia="Times New Roman" w:cstheme="minorHAnsi"/>
          <w:color w:val="000000"/>
          <w:sz w:val="22"/>
          <w:szCs w:val="22"/>
          <w:lang w:eastAsia="en-GB"/>
        </w:rPr>
        <w:t xml:space="preserve"> v</w:t>
      </w:r>
      <w:r w:rsidR="00D1399A">
        <w:rPr>
          <w:rFonts w:eastAsia="Times New Roman" w:cstheme="minorHAnsi"/>
          <w:color w:val="000000"/>
          <w:sz w:val="22"/>
          <w:szCs w:val="22"/>
          <w:lang w:eastAsia="en-GB"/>
        </w:rPr>
        <w:t>s</w:t>
      </w:r>
      <w:r w:rsidRPr="00D1399A">
        <w:rPr>
          <w:rFonts w:eastAsia="Times New Roman" w:cstheme="minorHAnsi"/>
          <w:color w:val="000000"/>
          <w:sz w:val="22"/>
          <w:szCs w:val="22"/>
          <w:lang w:eastAsia="en-GB"/>
        </w:rPr>
        <w:t xml:space="preserve"> 72%</w:t>
      </w:r>
      <w:r w:rsidR="006B5CD5" w:rsidRPr="001728E4">
        <w:rPr>
          <w:rFonts w:eastAsia="Times New Roman" w:cstheme="minorHAnsi"/>
          <w:color w:val="000000"/>
          <w:sz w:val="22"/>
          <w:szCs w:val="22"/>
          <w:lang w:eastAsia="en-GB"/>
        </w:rPr>
        <w:t xml:space="preserve"> males</w:t>
      </w:r>
      <w:r w:rsidRPr="00AB5B7B">
        <w:rPr>
          <w:rFonts w:eastAsia="Times New Roman" w:cstheme="minorHAnsi"/>
          <w:color w:val="000000"/>
          <w:sz w:val="22"/>
          <w:szCs w:val="22"/>
          <w:lang w:eastAsia="en-GB"/>
        </w:rPr>
        <w:t xml:space="preserve">, p=0.002), </w:t>
      </w:r>
      <w:r w:rsidR="00DB4498" w:rsidRPr="00AB5B7B">
        <w:rPr>
          <w:rFonts w:eastAsia="Times New Roman" w:cstheme="minorHAnsi"/>
          <w:color w:val="000000"/>
          <w:sz w:val="22"/>
          <w:szCs w:val="22"/>
          <w:lang w:eastAsia="en-GB"/>
        </w:rPr>
        <w:t xml:space="preserve">and </w:t>
      </w:r>
      <w:r w:rsidRPr="00AB5B7B">
        <w:rPr>
          <w:rFonts w:eastAsia="Times New Roman" w:cstheme="minorHAnsi"/>
          <w:color w:val="000000"/>
          <w:sz w:val="22"/>
          <w:szCs w:val="22"/>
          <w:lang w:eastAsia="en-GB"/>
        </w:rPr>
        <w:t>more impact on activities of daily living (58% v</w:t>
      </w:r>
      <w:r w:rsidR="006B5CD5" w:rsidRPr="001728E4">
        <w:rPr>
          <w:rFonts w:eastAsia="Times New Roman" w:cstheme="minorHAnsi"/>
          <w:color w:val="000000"/>
          <w:sz w:val="22"/>
          <w:szCs w:val="22"/>
          <w:lang w:eastAsia="en-GB"/>
        </w:rPr>
        <w:t>s</w:t>
      </w:r>
      <w:r w:rsidRPr="00AB5B7B">
        <w:rPr>
          <w:rFonts w:eastAsia="Times New Roman" w:cstheme="minorHAnsi"/>
          <w:color w:val="000000"/>
          <w:sz w:val="22"/>
          <w:szCs w:val="22"/>
          <w:lang w:eastAsia="en-GB"/>
        </w:rPr>
        <w:t xml:space="preserve"> 42%</w:t>
      </w:r>
      <w:r w:rsidR="00D1399A">
        <w:rPr>
          <w:rFonts w:eastAsia="Times New Roman" w:cstheme="minorHAnsi"/>
          <w:color w:val="000000"/>
          <w:sz w:val="22"/>
          <w:szCs w:val="22"/>
          <w:lang w:eastAsia="en-GB"/>
        </w:rPr>
        <w:t xml:space="preserve"> </w:t>
      </w:r>
      <w:r w:rsidRPr="00AB5B7B">
        <w:rPr>
          <w:rFonts w:eastAsia="Times New Roman" w:cstheme="minorHAnsi"/>
          <w:color w:val="000000"/>
          <w:sz w:val="22"/>
          <w:szCs w:val="22"/>
          <w:lang w:eastAsia="en-GB"/>
        </w:rPr>
        <w:t>p&lt;0.001).  In a</w:t>
      </w:r>
      <w:r w:rsidR="00DB4498" w:rsidRPr="00AB5B7B">
        <w:rPr>
          <w:rFonts w:eastAsia="Times New Roman" w:cstheme="minorHAnsi"/>
          <w:color w:val="000000"/>
          <w:sz w:val="22"/>
          <w:szCs w:val="22"/>
          <w:lang w:eastAsia="en-GB"/>
        </w:rPr>
        <w:t>ddition to this, female gender wa</w:t>
      </w:r>
      <w:r w:rsidRPr="00AB5B7B">
        <w:rPr>
          <w:rFonts w:eastAsia="Times New Roman" w:cstheme="minorHAnsi"/>
          <w:color w:val="000000"/>
          <w:sz w:val="22"/>
          <w:szCs w:val="22"/>
          <w:lang w:eastAsia="en-GB"/>
        </w:rPr>
        <w:t xml:space="preserve">s also </w:t>
      </w:r>
      <w:r w:rsidR="006B5CD5" w:rsidRPr="001728E4">
        <w:rPr>
          <w:rFonts w:eastAsia="Times New Roman" w:cstheme="minorHAnsi"/>
          <w:color w:val="000000"/>
          <w:sz w:val="22"/>
          <w:szCs w:val="22"/>
          <w:lang w:eastAsia="en-GB"/>
        </w:rPr>
        <w:t xml:space="preserve">more likely to be </w:t>
      </w:r>
      <w:r w:rsidRPr="00AB5B7B">
        <w:rPr>
          <w:rFonts w:eastAsia="Times New Roman" w:cstheme="minorHAnsi"/>
          <w:color w:val="000000"/>
          <w:sz w:val="22"/>
          <w:szCs w:val="22"/>
          <w:lang w:eastAsia="en-GB"/>
        </w:rPr>
        <w:t xml:space="preserve">associated with symptoms associated </w:t>
      </w:r>
      <w:r w:rsidR="00D1399A">
        <w:rPr>
          <w:rFonts w:eastAsia="Times New Roman" w:cstheme="minorHAnsi"/>
          <w:color w:val="000000"/>
          <w:sz w:val="22"/>
          <w:szCs w:val="22"/>
          <w:lang w:eastAsia="en-GB"/>
        </w:rPr>
        <w:t xml:space="preserve">with </w:t>
      </w:r>
      <w:r w:rsidRPr="00AB5B7B">
        <w:rPr>
          <w:rFonts w:eastAsia="Times New Roman" w:cstheme="minorHAnsi"/>
          <w:color w:val="000000"/>
          <w:sz w:val="22"/>
          <w:szCs w:val="22"/>
          <w:lang w:eastAsia="en-GB"/>
        </w:rPr>
        <w:t>inflammatory arthritis as opposed to mechanical joint pain: 15% of women and 8% of men reported the combination of both swollen joints and early morning stiffness</w:t>
      </w:r>
      <w:r w:rsidR="006B5CD5" w:rsidRPr="001728E4">
        <w:rPr>
          <w:rFonts w:eastAsia="Times New Roman" w:cstheme="minorHAnsi"/>
          <w:color w:val="000000"/>
          <w:sz w:val="22"/>
          <w:szCs w:val="22"/>
          <w:lang w:eastAsia="en-GB"/>
        </w:rPr>
        <w:t xml:space="preserve">, </w:t>
      </w:r>
      <w:r w:rsidRPr="00AB5B7B">
        <w:rPr>
          <w:rFonts w:eastAsia="Times New Roman" w:cstheme="minorHAnsi"/>
          <w:color w:val="000000"/>
          <w:sz w:val="22"/>
          <w:szCs w:val="22"/>
          <w:lang w:eastAsia="en-GB"/>
        </w:rPr>
        <w:t xml:space="preserve">p=0.018.   </w:t>
      </w:r>
      <w:bookmarkStart w:id="9" w:name="_Toc29906565"/>
      <w:bookmarkEnd w:id="4"/>
    </w:p>
    <w:p w14:paraId="1040AAE6" w14:textId="13375FA4" w:rsidR="00CA2ABC" w:rsidRPr="00AB5B7B" w:rsidRDefault="005E5930" w:rsidP="001F409E">
      <w:pPr>
        <w:spacing w:line="360" w:lineRule="auto"/>
        <w:jc w:val="both"/>
        <w:rPr>
          <w:rFonts w:eastAsia="Times New Roman" w:cstheme="minorHAnsi"/>
          <w:color w:val="000000"/>
          <w:sz w:val="22"/>
          <w:szCs w:val="22"/>
          <w:lang w:eastAsia="en-GB"/>
        </w:rPr>
      </w:pPr>
      <w:r w:rsidRPr="00AB5B7B">
        <w:rPr>
          <w:rFonts w:cstheme="minorHAnsi"/>
          <w:sz w:val="22"/>
          <w:szCs w:val="22"/>
        </w:rPr>
        <w:t xml:space="preserve">The following diagnoses were recorded in participant case notes: </w:t>
      </w:r>
      <w:r w:rsidR="006B5CD5" w:rsidRPr="001728E4">
        <w:rPr>
          <w:rFonts w:cstheme="minorHAnsi"/>
          <w:sz w:val="22"/>
          <w:szCs w:val="22"/>
        </w:rPr>
        <w:t>CF-</w:t>
      </w:r>
      <w:r w:rsidRPr="00AB5B7B">
        <w:rPr>
          <w:rFonts w:cstheme="minorHAnsi"/>
          <w:sz w:val="22"/>
          <w:szCs w:val="22"/>
        </w:rPr>
        <w:t>associated arthritis 48 patients (10%)</w:t>
      </w:r>
      <w:r w:rsidR="006B5CD5" w:rsidRPr="001728E4">
        <w:rPr>
          <w:rFonts w:cstheme="minorHAnsi"/>
          <w:sz w:val="22"/>
          <w:szCs w:val="22"/>
        </w:rPr>
        <w:t>;</w:t>
      </w:r>
      <w:r w:rsidRPr="00AB5B7B">
        <w:rPr>
          <w:rFonts w:cstheme="minorHAnsi"/>
          <w:sz w:val="22"/>
          <w:szCs w:val="22"/>
        </w:rPr>
        <w:t xml:space="preserve"> gout 33 (7%)</w:t>
      </w:r>
      <w:r w:rsidR="006B5CD5" w:rsidRPr="001728E4">
        <w:rPr>
          <w:rFonts w:cstheme="minorHAnsi"/>
          <w:sz w:val="22"/>
          <w:szCs w:val="22"/>
        </w:rPr>
        <w:t>;</w:t>
      </w:r>
      <w:r w:rsidRPr="00AB5B7B">
        <w:rPr>
          <w:rFonts w:cstheme="minorHAnsi"/>
          <w:sz w:val="22"/>
          <w:szCs w:val="22"/>
        </w:rPr>
        <w:t xml:space="preserve"> tendinitis 9 (2%)</w:t>
      </w:r>
      <w:r w:rsidR="00D1399A">
        <w:rPr>
          <w:rFonts w:cstheme="minorHAnsi"/>
          <w:sz w:val="22"/>
          <w:szCs w:val="22"/>
        </w:rPr>
        <w:t>;</w:t>
      </w:r>
      <w:r w:rsidRPr="00D1399A">
        <w:rPr>
          <w:rFonts w:cstheme="minorHAnsi"/>
          <w:sz w:val="22"/>
          <w:szCs w:val="22"/>
        </w:rPr>
        <w:t xml:space="preserve"> osteoarthritis 3</w:t>
      </w:r>
      <w:r w:rsidR="000F6D34">
        <w:rPr>
          <w:rFonts w:cstheme="minorHAnsi"/>
          <w:sz w:val="22"/>
          <w:szCs w:val="22"/>
        </w:rPr>
        <w:t xml:space="preserve"> (0.6%)</w:t>
      </w:r>
      <w:r w:rsidR="00D1399A">
        <w:rPr>
          <w:rFonts w:cstheme="minorHAnsi"/>
          <w:sz w:val="22"/>
          <w:szCs w:val="22"/>
        </w:rPr>
        <w:t xml:space="preserve">; </w:t>
      </w:r>
      <w:r w:rsidRPr="00AB5B7B">
        <w:rPr>
          <w:rFonts w:cstheme="minorHAnsi"/>
          <w:sz w:val="22"/>
          <w:szCs w:val="22"/>
        </w:rPr>
        <w:t xml:space="preserve">rheumatoid </w:t>
      </w:r>
      <w:r w:rsidR="006B5CD5" w:rsidRPr="001728E4">
        <w:rPr>
          <w:rFonts w:cstheme="minorHAnsi"/>
          <w:sz w:val="22"/>
          <w:szCs w:val="22"/>
        </w:rPr>
        <w:t xml:space="preserve">arthritis </w:t>
      </w:r>
      <w:r w:rsidR="00DF3016">
        <w:rPr>
          <w:rFonts w:cstheme="minorHAnsi"/>
          <w:sz w:val="22"/>
          <w:szCs w:val="22"/>
        </w:rPr>
        <w:t>1</w:t>
      </w:r>
      <w:r w:rsidR="000F6D34">
        <w:rPr>
          <w:rFonts w:cstheme="minorHAnsi"/>
          <w:sz w:val="22"/>
          <w:szCs w:val="22"/>
        </w:rPr>
        <w:t xml:space="preserve"> (0.2%)</w:t>
      </w:r>
      <w:r w:rsidRPr="00AB5B7B">
        <w:rPr>
          <w:rFonts w:cstheme="minorHAnsi"/>
          <w:sz w:val="22"/>
          <w:szCs w:val="22"/>
        </w:rPr>
        <w:t>.  29 patient</w:t>
      </w:r>
      <w:r w:rsidR="00D1399A">
        <w:rPr>
          <w:rFonts w:cstheme="minorHAnsi"/>
          <w:sz w:val="22"/>
          <w:szCs w:val="22"/>
        </w:rPr>
        <w:t xml:space="preserve">s </w:t>
      </w:r>
      <w:r w:rsidR="003A7CE0" w:rsidRPr="003A7CE0">
        <w:rPr>
          <w:rFonts w:cstheme="minorHAnsi"/>
          <w:sz w:val="22"/>
          <w:szCs w:val="22"/>
        </w:rPr>
        <w:t>(6</w:t>
      </w:r>
      <w:r w:rsidR="00D1399A" w:rsidRPr="003A7CE0">
        <w:rPr>
          <w:rFonts w:cstheme="minorHAnsi"/>
          <w:sz w:val="22"/>
          <w:szCs w:val="22"/>
        </w:rPr>
        <w:t>%</w:t>
      </w:r>
      <w:r w:rsidR="003A7CE0" w:rsidRPr="003A7CE0">
        <w:rPr>
          <w:rFonts w:cstheme="minorHAnsi"/>
          <w:sz w:val="22"/>
          <w:szCs w:val="22"/>
        </w:rPr>
        <w:t>)</w:t>
      </w:r>
      <w:r w:rsidRPr="003A7CE0">
        <w:rPr>
          <w:rFonts w:cstheme="minorHAnsi"/>
          <w:sz w:val="22"/>
          <w:szCs w:val="22"/>
        </w:rPr>
        <w:t xml:space="preserve"> </w:t>
      </w:r>
      <w:r w:rsidRPr="00D1399A">
        <w:rPr>
          <w:rFonts w:cstheme="minorHAnsi"/>
          <w:sz w:val="22"/>
          <w:szCs w:val="22"/>
        </w:rPr>
        <w:t>had other diagnoses recorded for their joint symptoms. No patients had a diagnosis of ankylosing spondylitis or psoriatic arthritis</w:t>
      </w:r>
      <w:r w:rsidR="000A1155" w:rsidRPr="00D1399A">
        <w:rPr>
          <w:rFonts w:eastAsia="Times New Roman" w:cstheme="minorHAnsi"/>
          <w:color w:val="000000"/>
          <w:sz w:val="22"/>
          <w:szCs w:val="22"/>
          <w:lang w:eastAsia="en-GB"/>
        </w:rPr>
        <w:t xml:space="preserve">.  </w:t>
      </w:r>
      <w:r w:rsidR="00CA2ABC" w:rsidRPr="00D1399A">
        <w:rPr>
          <w:rFonts w:cstheme="minorHAnsi"/>
          <w:sz w:val="22"/>
          <w:szCs w:val="22"/>
        </w:rPr>
        <w:t xml:space="preserve">A total of 277 </w:t>
      </w:r>
      <w:r w:rsidR="00C83E9C" w:rsidRPr="00D1399A">
        <w:rPr>
          <w:rFonts w:cstheme="minorHAnsi"/>
          <w:sz w:val="22"/>
          <w:szCs w:val="22"/>
        </w:rPr>
        <w:t>(</w:t>
      </w:r>
      <w:r w:rsidR="006D180F" w:rsidRPr="00D1399A">
        <w:rPr>
          <w:rFonts w:cstheme="minorHAnsi"/>
          <w:sz w:val="22"/>
          <w:szCs w:val="22"/>
        </w:rPr>
        <w:t>56</w:t>
      </w:r>
      <w:r w:rsidR="00C83E9C" w:rsidRPr="00D1399A">
        <w:rPr>
          <w:rFonts w:cstheme="minorHAnsi"/>
          <w:sz w:val="22"/>
          <w:szCs w:val="22"/>
        </w:rPr>
        <w:t xml:space="preserve">%) </w:t>
      </w:r>
      <w:r w:rsidR="00CA2ABC" w:rsidRPr="00D1399A">
        <w:rPr>
          <w:rFonts w:cstheme="minorHAnsi"/>
          <w:sz w:val="22"/>
          <w:szCs w:val="22"/>
        </w:rPr>
        <w:t xml:space="preserve">patients reported seeking help from </w:t>
      </w:r>
      <w:r w:rsidR="00CA2ABC" w:rsidRPr="00D1399A">
        <w:rPr>
          <w:rFonts w:cstheme="minorHAnsi"/>
          <w:sz w:val="22"/>
          <w:szCs w:val="22"/>
        </w:rPr>
        <w:lastRenderedPageBreak/>
        <w:t>at least one source, most commonly from a physiotherapist</w:t>
      </w:r>
      <w:r w:rsidR="00F256A8">
        <w:rPr>
          <w:rFonts w:cstheme="minorHAnsi"/>
          <w:sz w:val="22"/>
          <w:szCs w:val="22"/>
        </w:rPr>
        <w:t xml:space="preserve"> (124 patients, 26%)</w:t>
      </w:r>
      <w:r w:rsidR="00CA2ABC" w:rsidRPr="00D1399A">
        <w:rPr>
          <w:rFonts w:cstheme="minorHAnsi"/>
          <w:sz w:val="22"/>
          <w:szCs w:val="22"/>
        </w:rPr>
        <w:t xml:space="preserve">. 85 </w:t>
      </w:r>
      <w:r w:rsidR="00C83E9C" w:rsidRPr="00D1399A">
        <w:rPr>
          <w:rFonts w:cstheme="minorHAnsi"/>
          <w:sz w:val="22"/>
          <w:szCs w:val="22"/>
        </w:rPr>
        <w:t>(</w:t>
      </w:r>
      <w:r w:rsidR="006D180F" w:rsidRPr="00D1399A">
        <w:rPr>
          <w:rFonts w:cstheme="minorHAnsi"/>
          <w:sz w:val="22"/>
          <w:szCs w:val="22"/>
        </w:rPr>
        <w:t>17</w:t>
      </w:r>
      <w:r w:rsidR="00C83E9C" w:rsidRPr="00D1399A">
        <w:rPr>
          <w:rFonts w:cstheme="minorHAnsi"/>
          <w:sz w:val="22"/>
          <w:szCs w:val="22"/>
        </w:rPr>
        <w:t xml:space="preserve">%) </w:t>
      </w:r>
      <w:r w:rsidR="00CA2ABC" w:rsidRPr="00D1399A">
        <w:rPr>
          <w:rFonts w:cstheme="minorHAnsi"/>
          <w:sz w:val="22"/>
          <w:szCs w:val="22"/>
        </w:rPr>
        <w:t>patients reported seeking help from a CF physician</w:t>
      </w:r>
      <w:r w:rsidRPr="00D1399A">
        <w:rPr>
          <w:rFonts w:cstheme="minorHAnsi"/>
          <w:sz w:val="22"/>
          <w:szCs w:val="22"/>
        </w:rPr>
        <w:t xml:space="preserve">. </w:t>
      </w:r>
      <w:r w:rsidRPr="00D1399A">
        <w:rPr>
          <w:rFonts w:eastAsia="Times New Roman" w:cstheme="minorHAnsi"/>
          <w:color w:val="000000"/>
          <w:sz w:val="22"/>
          <w:szCs w:val="22"/>
          <w:u w:color="000000"/>
          <w:bdr w:val="nil"/>
          <w:lang w:val="en-US" w:eastAsia="en-GB"/>
        </w:rPr>
        <w:t xml:space="preserve">Activities of daily living were impacted by joint or back pain in </w:t>
      </w:r>
      <w:r w:rsidRPr="00D1399A">
        <w:rPr>
          <w:rFonts w:cstheme="minorHAnsi"/>
          <w:sz w:val="22"/>
          <w:szCs w:val="22"/>
        </w:rPr>
        <w:t>49% within the last year</w:t>
      </w:r>
      <w:r w:rsidR="006B5CD5" w:rsidRPr="001728E4">
        <w:rPr>
          <w:rFonts w:cstheme="minorHAnsi"/>
          <w:sz w:val="22"/>
          <w:szCs w:val="22"/>
        </w:rPr>
        <w:t>.</w:t>
      </w:r>
    </w:p>
    <w:p w14:paraId="19E288DC" w14:textId="61C7A82A" w:rsidR="00724508" w:rsidRPr="00D1399A" w:rsidRDefault="000A1155" w:rsidP="00D176F1">
      <w:pPr>
        <w:pBdr>
          <w:top w:val="nil"/>
          <w:left w:val="nil"/>
          <w:bottom w:val="nil"/>
          <w:right w:val="nil"/>
          <w:between w:val="nil"/>
          <w:bar w:val="nil"/>
        </w:pBdr>
        <w:spacing w:line="360" w:lineRule="auto"/>
        <w:jc w:val="both"/>
        <w:rPr>
          <w:rFonts w:cstheme="minorHAnsi"/>
          <w:color w:val="FF0000"/>
          <w:sz w:val="22"/>
          <w:szCs w:val="22"/>
        </w:rPr>
      </w:pPr>
      <w:r w:rsidRPr="00AB5B7B">
        <w:rPr>
          <w:rFonts w:cstheme="minorHAnsi"/>
          <w:sz w:val="22"/>
          <w:szCs w:val="22"/>
        </w:rPr>
        <w:t>A total of 133 participants offered</w:t>
      </w:r>
      <w:r w:rsidR="00302523">
        <w:rPr>
          <w:rFonts w:cstheme="minorHAnsi"/>
          <w:sz w:val="22"/>
          <w:szCs w:val="22"/>
        </w:rPr>
        <w:t xml:space="preserve"> </w:t>
      </w:r>
      <w:r w:rsidRPr="00D1399A">
        <w:rPr>
          <w:rFonts w:cstheme="minorHAnsi"/>
          <w:sz w:val="22"/>
          <w:szCs w:val="22"/>
        </w:rPr>
        <w:t>comments</w:t>
      </w:r>
      <w:r w:rsidR="00302523">
        <w:rPr>
          <w:rFonts w:cstheme="minorHAnsi"/>
          <w:sz w:val="22"/>
          <w:szCs w:val="22"/>
        </w:rPr>
        <w:t xml:space="preserve"> in the free-form space</w:t>
      </w:r>
      <w:r w:rsidRPr="00D1399A">
        <w:rPr>
          <w:rFonts w:cstheme="minorHAnsi"/>
          <w:sz w:val="22"/>
          <w:szCs w:val="22"/>
        </w:rPr>
        <w:t xml:space="preserve">.  </w:t>
      </w:r>
      <w:r w:rsidR="00724508" w:rsidRPr="00D1399A">
        <w:rPr>
          <w:rFonts w:cstheme="minorHAnsi"/>
          <w:sz w:val="22"/>
          <w:szCs w:val="22"/>
        </w:rPr>
        <w:t>A proportion relate</w:t>
      </w:r>
      <w:r w:rsidR="00DB4498" w:rsidRPr="00D1399A">
        <w:rPr>
          <w:rFonts w:cstheme="minorHAnsi"/>
          <w:sz w:val="22"/>
          <w:szCs w:val="22"/>
        </w:rPr>
        <w:t>d</w:t>
      </w:r>
      <w:r w:rsidR="00724508" w:rsidRPr="00D1399A">
        <w:rPr>
          <w:rFonts w:cstheme="minorHAnsi"/>
          <w:sz w:val="22"/>
          <w:szCs w:val="22"/>
        </w:rPr>
        <w:t xml:space="preserve"> symptoms to specific injuries or events, others comment on how difficult things are when their joints are bad. </w:t>
      </w:r>
      <w:r w:rsidR="00724508" w:rsidRPr="00D1399A">
        <w:rPr>
          <w:rFonts w:cstheme="minorHAnsi"/>
          <w:color w:val="000000"/>
          <w:sz w:val="22"/>
          <w:szCs w:val="22"/>
        </w:rPr>
        <w:t xml:space="preserve">Data collected was analysed thematically </w:t>
      </w:r>
      <w:r w:rsidR="00724508" w:rsidRPr="00AB5B7B">
        <w:rPr>
          <w:rFonts w:cstheme="minorHAnsi"/>
          <w:color w:val="000000"/>
          <w:sz w:val="22"/>
          <w:szCs w:val="22"/>
        </w:rPr>
        <w:t>following guidelines created by Braun and Clarke</w:t>
      </w:r>
      <w:sdt>
        <w:sdtPr>
          <w:rPr>
            <w:rFonts w:cstheme="minorHAnsi"/>
            <w:color w:val="000000"/>
            <w:sz w:val="22"/>
            <w:szCs w:val="22"/>
          </w:rPr>
          <w:tag w:val="MENDELEY_CITATION_v3_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"/>
          <w:id w:val="2042316752"/>
          <w:placeholder>
            <w:docPart w:val="A2988BECE914F84E9C985DE4112A5D07"/>
          </w:placeholder>
        </w:sdtPr>
        <w:sdtEndPr/>
        <w:sdtContent>
          <w:r w:rsidR="00724508" w:rsidRPr="00AB5B7B">
            <w:rPr>
              <w:rFonts w:cstheme="minorHAnsi"/>
              <w:color w:val="000000"/>
              <w:sz w:val="22"/>
              <w:szCs w:val="22"/>
            </w:rPr>
            <w:t>(13)</w:t>
          </w:r>
          <w:r w:rsidR="006B5CD5" w:rsidRPr="001728E4">
            <w:rPr>
              <w:rFonts w:cstheme="minorHAnsi"/>
              <w:color w:val="000000"/>
              <w:sz w:val="22"/>
              <w:szCs w:val="22"/>
            </w:rPr>
            <w:t>.</w:t>
          </w:r>
        </w:sdtContent>
      </w:sdt>
      <w:r w:rsidR="00724508" w:rsidRPr="00D1399A">
        <w:rPr>
          <w:rFonts w:cstheme="minorHAnsi"/>
          <w:color w:val="000000"/>
          <w:sz w:val="22"/>
          <w:szCs w:val="22"/>
        </w:rPr>
        <w:t xml:space="preserve">  Themes </w:t>
      </w:r>
      <w:r w:rsidR="00D609C3">
        <w:rPr>
          <w:rFonts w:cstheme="minorHAnsi"/>
          <w:color w:val="000000"/>
          <w:sz w:val="22"/>
          <w:szCs w:val="22"/>
        </w:rPr>
        <w:t xml:space="preserve">identified </w:t>
      </w:r>
      <w:r w:rsidR="00724508" w:rsidRPr="00D1399A">
        <w:rPr>
          <w:rFonts w:cstheme="minorHAnsi"/>
          <w:color w:val="000000"/>
          <w:sz w:val="22"/>
          <w:szCs w:val="22"/>
        </w:rPr>
        <w:t xml:space="preserve">were: Inflammatory Symptoms, Non-inflammatory Symptoms, Impact of </w:t>
      </w:r>
      <w:r w:rsidR="00350864" w:rsidRPr="00D1399A">
        <w:rPr>
          <w:rFonts w:cstheme="minorHAnsi"/>
          <w:color w:val="000000"/>
          <w:sz w:val="22"/>
          <w:szCs w:val="22"/>
        </w:rPr>
        <w:t>Symptoms</w:t>
      </w:r>
      <w:r w:rsidR="00724508" w:rsidRPr="00D1399A">
        <w:rPr>
          <w:rFonts w:cstheme="minorHAnsi"/>
          <w:color w:val="000000"/>
          <w:sz w:val="22"/>
          <w:szCs w:val="22"/>
        </w:rPr>
        <w:t xml:space="preserve">, Help-seeking, and Associations with Chest Disease. Some impact of </w:t>
      </w:r>
      <w:r w:rsidR="00350864" w:rsidRPr="00D1399A">
        <w:rPr>
          <w:rFonts w:cstheme="minorHAnsi"/>
          <w:color w:val="000000"/>
          <w:sz w:val="22"/>
          <w:szCs w:val="22"/>
        </w:rPr>
        <w:t>symptoms</w:t>
      </w:r>
      <w:r w:rsidR="00724508" w:rsidRPr="00D1399A">
        <w:rPr>
          <w:rFonts w:cstheme="minorHAnsi"/>
          <w:color w:val="000000"/>
          <w:sz w:val="22"/>
          <w:szCs w:val="22"/>
        </w:rPr>
        <w:t xml:space="preserve"> comments are shown in</w:t>
      </w:r>
      <w:r w:rsidRPr="00D1399A">
        <w:rPr>
          <w:rFonts w:cstheme="minorHAnsi"/>
          <w:color w:val="000000"/>
          <w:sz w:val="22"/>
          <w:szCs w:val="22"/>
        </w:rPr>
        <w:t xml:space="preserve"> figure 3.</w:t>
      </w:r>
    </w:p>
    <w:p w14:paraId="74A16F2D" w14:textId="77777777" w:rsidR="00713CBE" w:rsidRPr="00D1399A" w:rsidRDefault="00713CBE" w:rsidP="00D176F1">
      <w:pPr>
        <w:pBdr>
          <w:top w:val="nil"/>
          <w:left w:val="nil"/>
          <w:bottom w:val="nil"/>
          <w:right w:val="nil"/>
          <w:between w:val="nil"/>
          <w:bar w:val="nil"/>
        </w:pBdr>
        <w:spacing w:line="360" w:lineRule="auto"/>
        <w:jc w:val="both"/>
        <w:rPr>
          <w:rFonts w:cstheme="minorHAnsi"/>
          <w:color w:val="FF0000"/>
          <w:sz w:val="22"/>
          <w:szCs w:val="22"/>
        </w:rPr>
      </w:pPr>
    </w:p>
    <w:p w14:paraId="1D108818" w14:textId="42E6AF88" w:rsidR="001F409E" w:rsidRPr="00D1399A" w:rsidRDefault="000A1155" w:rsidP="00350864">
      <w:pPr>
        <w:pBdr>
          <w:top w:val="nil"/>
          <w:left w:val="nil"/>
          <w:bottom w:val="nil"/>
          <w:right w:val="nil"/>
          <w:between w:val="nil"/>
          <w:bar w:val="nil"/>
        </w:pBdr>
        <w:spacing w:line="360" w:lineRule="auto"/>
        <w:jc w:val="both"/>
        <w:rPr>
          <w:rFonts w:cstheme="minorHAnsi"/>
          <w:color w:val="000000" w:themeColor="text1"/>
          <w:sz w:val="22"/>
          <w:szCs w:val="22"/>
        </w:rPr>
      </w:pPr>
      <w:bookmarkStart w:id="10" w:name="_Toc29906551"/>
      <w:r w:rsidRPr="00D1399A">
        <w:rPr>
          <w:rFonts w:cstheme="minorHAnsi"/>
          <w:color w:val="000000" w:themeColor="text1"/>
          <w:sz w:val="22"/>
          <w:szCs w:val="22"/>
        </w:rPr>
        <w:t>Figure 3: Participant comments on the theme of impact of joint symptoms</w:t>
      </w:r>
    </w:p>
    <w:p w14:paraId="370C7CB3" w14:textId="03FDC8C3" w:rsidR="00F46AB0" w:rsidRPr="00D1399A" w:rsidRDefault="001F409E" w:rsidP="001F409E">
      <w:pPr>
        <w:rPr>
          <w:rFonts w:cstheme="minorHAnsi"/>
          <w:sz w:val="22"/>
          <w:szCs w:val="22"/>
        </w:rPr>
      </w:pPr>
      <w:r w:rsidRPr="00AB5B7B">
        <w:rPr>
          <w:rFonts w:eastAsia="Times New Roman" w:cstheme="minorHAnsi"/>
          <w:noProof/>
          <w:color w:val="000000"/>
          <w:sz w:val="22"/>
          <w:szCs w:val="22"/>
          <w:lang w:eastAsia="en-GB"/>
        </w:rPr>
        <w:drawing>
          <wp:inline distT="0" distB="0" distL="0" distR="0" wp14:anchorId="6ACF94E0" wp14:editId="44F9BCD2">
            <wp:extent cx="5120552" cy="2345296"/>
            <wp:effectExtent l="0" t="0" r="0" b="4445"/>
            <wp:docPr id="388087087" name="Picture 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8087087" name="Picture 2" descr="A screenshot of a computer&#10;&#10;Description automatically generated"/>
                    <pic:cNvPicPr/>
                  </pic:nvPicPr>
                  <pic:blipFill rotWithShape="1">
                    <a:blip r:embed="rId20">
                      <a:extLst>
                        <a:ext uri="{28A0092B-C50C-407E-A947-70E740481C1C}">
                          <a14:useLocalDpi xmlns:a14="http://schemas.microsoft.com/office/drawing/2010/main" val="0"/>
                        </a:ext>
                      </a:extLst>
                    </a:blip>
                    <a:srcRect l="8737" t="30909" r="24208" b="18447"/>
                    <a:stretch/>
                  </pic:blipFill>
                  <pic:spPr bwMode="auto">
                    <a:xfrm>
                      <a:off x="0" y="0"/>
                      <a:ext cx="5198988" cy="2381221"/>
                    </a:xfrm>
                    <a:prstGeom prst="rect">
                      <a:avLst/>
                    </a:prstGeom>
                    <a:ln>
                      <a:noFill/>
                    </a:ln>
                    <a:extLst>
                      <a:ext uri="{53640926-AAD7-44D8-BBD7-CCE9431645EC}">
                        <a14:shadowObscured xmlns:a14="http://schemas.microsoft.com/office/drawing/2010/main"/>
                      </a:ext>
                    </a:extLst>
                  </pic:spPr>
                </pic:pic>
              </a:graphicData>
            </a:graphic>
          </wp:inline>
        </w:drawing>
      </w:r>
      <w:bookmarkEnd w:id="10"/>
    </w:p>
    <w:bookmarkEnd w:id="9"/>
    <w:p w14:paraId="61C2420E" w14:textId="77777777" w:rsidR="007004AD" w:rsidRPr="00D1399A" w:rsidRDefault="007004AD" w:rsidP="00D176F1">
      <w:pPr>
        <w:pBdr>
          <w:top w:val="nil"/>
          <w:left w:val="nil"/>
          <w:bottom w:val="nil"/>
          <w:right w:val="nil"/>
          <w:between w:val="nil"/>
          <w:bar w:val="nil"/>
        </w:pBdr>
        <w:spacing w:line="360" w:lineRule="auto"/>
        <w:jc w:val="both"/>
        <w:rPr>
          <w:rFonts w:eastAsia="Times New Roman" w:cstheme="minorHAnsi"/>
          <w:color w:val="000000"/>
          <w:sz w:val="22"/>
          <w:szCs w:val="22"/>
          <w:u w:color="000000"/>
          <w:bdr w:val="nil"/>
          <w:lang w:val="en-US" w:eastAsia="en-GB"/>
        </w:rPr>
      </w:pPr>
    </w:p>
    <w:p w14:paraId="746D09B2" w14:textId="77777777" w:rsidR="007004AD" w:rsidRPr="00D1399A" w:rsidRDefault="007004AD" w:rsidP="00D176F1">
      <w:pPr>
        <w:pBdr>
          <w:top w:val="nil"/>
          <w:left w:val="nil"/>
          <w:bottom w:val="nil"/>
          <w:right w:val="nil"/>
          <w:between w:val="nil"/>
          <w:bar w:val="nil"/>
        </w:pBdr>
        <w:spacing w:line="360" w:lineRule="auto"/>
        <w:jc w:val="both"/>
        <w:rPr>
          <w:rFonts w:eastAsia="Times New Roman" w:cstheme="minorHAnsi"/>
          <w:color w:val="000000"/>
          <w:sz w:val="22"/>
          <w:szCs w:val="22"/>
          <w:u w:color="000000"/>
          <w:bdr w:val="nil"/>
          <w:lang w:val="en-US" w:eastAsia="en-GB"/>
        </w:rPr>
      </w:pPr>
    </w:p>
    <w:p w14:paraId="4B557AAD" w14:textId="3980113F" w:rsidR="00D176F1" w:rsidRPr="00AB5B7B" w:rsidRDefault="00512944" w:rsidP="00D176F1">
      <w:pPr>
        <w:spacing w:line="360" w:lineRule="auto"/>
        <w:jc w:val="both"/>
        <w:rPr>
          <w:rFonts w:cstheme="minorHAnsi"/>
          <w:b/>
          <w:bCs/>
          <w:sz w:val="22"/>
          <w:szCs w:val="22"/>
        </w:rPr>
      </w:pPr>
      <w:bookmarkStart w:id="11" w:name="_Toc259853"/>
      <w:bookmarkStart w:id="12" w:name="_Toc29906548"/>
      <w:r w:rsidRPr="00AB5B7B">
        <w:rPr>
          <w:rFonts w:cstheme="minorHAnsi"/>
          <w:b/>
          <w:bCs/>
          <w:sz w:val="22"/>
          <w:szCs w:val="22"/>
        </w:rPr>
        <w:t>Discussio</w:t>
      </w:r>
      <w:bookmarkStart w:id="13" w:name="_Toc29906549"/>
      <w:bookmarkEnd w:id="11"/>
      <w:bookmarkEnd w:id="12"/>
      <w:r w:rsidR="00D176F1" w:rsidRPr="00AB5B7B">
        <w:rPr>
          <w:rFonts w:cstheme="minorHAnsi"/>
          <w:b/>
          <w:bCs/>
          <w:sz w:val="22"/>
          <w:szCs w:val="22"/>
        </w:rPr>
        <w:t>n</w:t>
      </w:r>
    </w:p>
    <w:bookmarkEnd w:id="13"/>
    <w:p w14:paraId="671C02BD" w14:textId="4FCBD17D" w:rsidR="00512944" w:rsidRPr="00D1399A" w:rsidRDefault="00D1399A" w:rsidP="00D176F1">
      <w:pPr>
        <w:pBdr>
          <w:top w:val="nil"/>
          <w:left w:val="nil"/>
          <w:bottom w:val="nil"/>
          <w:right w:val="nil"/>
          <w:between w:val="nil"/>
          <w:bar w:val="nil"/>
        </w:pBdr>
        <w:spacing w:line="360" w:lineRule="auto"/>
        <w:jc w:val="both"/>
        <w:rPr>
          <w:rFonts w:cstheme="minorHAnsi"/>
          <w:color w:val="7030A0"/>
          <w:sz w:val="22"/>
          <w:szCs w:val="22"/>
        </w:rPr>
      </w:pPr>
      <w:r>
        <w:rPr>
          <w:rFonts w:cstheme="minorHAnsi"/>
          <w:noProof/>
          <w:sz w:val="22"/>
          <w:szCs w:val="22"/>
        </w:rPr>
        <w:t>M</w:t>
      </w:r>
      <w:r w:rsidR="005E5930" w:rsidRPr="00AB5B7B">
        <w:rPr>
          <w:rFonts w:cstheme="minorHAnsi"/>
          <w:noProof/>
          <w:sz w:val="22"/>
          <w:szCs w:val="22"/>
        </w:rPr>
        <w:t xml:space="preserve">usculoskeletal pain is </w:t>
      </w:r>
      <w:r w:rsidR="006B5CD5" w:rsidRPr="001728E4">
        <w:rPr>
          <w:rFonts w:cstheme="minorHAnsi"/>
          <w:noProof/>
          <w:sz w:val="22"/>
          <w:szCs w:val="22"/>
        </w:rPr>
        <w:t xml:space="preserve">an </w:t>
      </w:r>
      <w:r w:rsidR="005E5930" w:rsidRPr="00AB5B7B">
        <w:rPr>
          <w:rFonts w:cstheme="minorHAnsi"/>
          <w:noProof/>
          <w:sz w:val="22"/>
          <w:szCs w:val="22"/>
        </w:rPr>
        <w:t xml:space="preserve">extremely </w:t>
      </w:r>
      <w:r w:rsidR="006B5CD5" w:rsidRPr="001728E4">
        <w:rPr>
          <w:rFonts w:cstheme="minorHAnsi"/>
          <w:noProof/>
          <w:sz w:val="22"/>
          <w:szCs w:val="22"/>
        </w:rPr>
        <w:t>common complaint</w:t>
      </w:r>
      <w:r w:rsidR="006B5CD5" w:rsidRPr="00AB5B7B">
        <w:rPr>
          <w:rFonts w:cstheme="minorHAnsi"/>
          <w:noProof/>
          <w:sz w:val="22"/>
          <w:szCs w:val="22"/>
        </w:rPr>
        <w:t xml:space="preserve"> </w:t>
      </w:r>
      <w:r w:rsidR="005E5930" w:rsidRPr="00AB5B7B">
        <w:rPr>
          <w:rFonts w:cstheme="minorHAnsi"/>
          <w:noProof/>
          <w:sz w:val="22"/>
          <w:szCs w:val="22"/>
        </w:rPr>
        <w:t xml:space="preserve">in this group and </w:t>
      </w:r>
      <w:r w:rsidR="006B5CD5" w:rsidRPr="001728E4">
        <w:rPr>
          <w:rFonts w:cstheme="minorHAnsi"/>
          <w:noProof/>
          <w:sz w:val="22"/>
          <w:szCs w:val="22"/>
        </w:rPr>
        <w:t>has</w:t>
      </w:r>
      <w:r w:rsidR="005E5930" w:rsidRPr="00AB5B7B">
        <w:rPr>
          <w:rFonts w:cstheme="minorHAnsi"/>
          <w:noProof/>
          <w:sz w:val="22"/>
          <w:szCs w:val="22"/>
        </w:rPr>
        <w:t xml:space="preserve"> a significant impact on</w:t>
      </w:r>
      <w:r>
        <w:rPr>
          <w:rFonts w:cstheme="minorHAnsi"/>
          <w:noProof/>
          <w:sz w:val="22"/>
          <w:szCs w:val="22"/>
        </w:rPr>
        <w:t xml:space="preserve"> the lives and wellbeing of many people living with CF</w:t>
      </w:r>
      <w:r w:rsidR="005E5930" w:rsidRPr="00D1399A">
        <w:rPr>
          <w:rFonts w:cstheme="minorHAnsi"/>
          <w:noProof/>
          <w:sz w:val="22"/>
          <w:szCs w:val="22"/>
        </w:rPr>
        <w:t xml:space="preserve">. </w:t>
      </w:r>
      <w:r w:rsidR="008F3E88" w:rsidRPr="00D1399A">
        <w:rPr>
          <w:rFonts w:cstheme="minorHAnsi"/>
          <w:noProof/>
          <w:sz w:val="22"/>
          <w:szCs w:val="22"/>
        </w:rPr>
        <w:t xml:space="preserve">The </w:t>
      </w:r>
      <w:r w:rsidR="005E5930" w:rsidRPr="00D1399A">
        <w:rPr>
          <w:rFonts w:cstheme="minorHAnsi"/>
          <w:noProof/>
          <w:sz w:val="22"/>
          <w:szCs w:val="22"/>
        </w:rPr>
        <w:t xml:space="preserve">patient </w:t>
      </w:r>
      <w:r w:rsidR="008F3E88" w:rsidRPr="00D1399A">
        <w:rPr>
          <w:rFonts w:cstheme="minorHAnsi"/>
          <w:noProof/>
          <w:sz w:val="22"/>
          <w:szCs w:val="22"/>
        </w:rPr>
        <w:t xml:space="preserve">questionnaire </w:t>
      </w:r>
      <w:r w:rsidR="00DB4498" w:rsidRPr="00D1399A">
        <w:rPr>
          <w:rFonts w:cstheme="minorHAnsi"/>
          <w:noProof/>
          <w:sz w:val="22"/>
          <w:szCs w:val="22"/>
        </w:rPr>
        <w:t>was no</w:t>
      </w:r>
      <w:r w:rsidR="005E5930" w:rsidRPr="00D1399A">
        <w:rPr>
          <w:rFonts w:cstheme="minorHAnsi"/>
          <w:noProof/>
          <w:sz w:val="22"/>
          <w:szCs w:val="22"/>
        </w:rPr>
        <w:t xml:space="preserve">t </w:t>
      </w:r>
      <w:r w:rsidR="000A1155" w:rsidRPr="00D1399A">
        <w:rPr>
          <w:rFonts w:cstheme="minorHAnsi"/>
          <w:noProof/>
          <w:sz w:val="22"/>
          <w:szCs w:val="22"/>
        </w:rPr>
        <w:t>designed</w:t>
      </w:r>
      <w:r w:rsidR="005E5930" w:rsidRPr="00D1399A">
        <w:rPr>
          <w:rFonts w:cstheme="minorHAnsi"/>
          <w:noProof/>
          <w:sz w:val="22"/>
          <w:szCs w:val="22"/>
        </w:rPr>
        <w:t xml:space="preserve"> to determine the aetiology of </w:t>
      </w:r>
      <w:r w:rsidR="00FE7FA8">
        <w:rPr>
          <w:rFonts w:cstheme="minorHAnsi"/>
          <w:noProof/>
          <w:sz w:val="22"/>
          <w:szCs w:val="22"/>
        </w:rPr>
        <w:t>MSK symptoms</w:t>
      </w:r>
      <w:r w:rsidR="005E5930" w:rsidRPr="00D1399A">
        <w:rPr>
          <w:rFonts w:cstheme="minorHAnsi"/>
          <w:noProof/>
          <w:sz w:val="22"/>
          <w:szCs w:val="22"/>
        </w:rPr>
        <w:t xml:space="preserve"> </w:t>
      </w:r>
      <w:r w:rsidR="008F3E88" w:rsidRPr="00D1399A">
        <w:rPr>
          <w:rFonts w:cstheme="minorHAnsi"/>
          <w:noProof/>
          <w:sz w:val="22"/>
          <w:szCs w:val="22"/>
        </w:rPr>
        <w:t xml:space="preserve">but </w:t>
      </w:r>
      <w:r w:rsidR="005E5930" w:rsidRPr="00D1399A">
        <w:rPr>
          <w:rFonts w:cstheme="minorHAnsi"/>
          <w:noProof/>
          <w:sz w:val="22"/>
          <w:szCs w:val="22"/>
        </w:rPr>
        <w:t xml:space="preserve">our </w:t>
      </w:r>
      <w:r w:rsidR="008F3E88" w:rsidRPr="00D1399A">
        <w:rPr>
          <w:rFonts w:cstheme="minorHAnsi"/>
          <w:noProof/>
          <w:sz w:val="22"/>
          <w:szCs w:val="22"/>
        </w:rPr>
        <w:t>e</w:t>
      </w:r>
      <w:r w:rsidR="00512944" w:rsidRPr="00D1399A">
        <w:rPr>
          <w:rFonts w:cstheme="minorHAnsi"/>
          <w:noProof/>
          <w:sz w:val="22"/>
          <w:szCs w:val="22"/>
        </w:rPr>
        <w:t>xperience</w:t>
      </w:r>
      <w:r w:rsidR="005E5930" w:rsidRPr="00D1399A">
        <w:rPr>
          <w:rFonts w:cstheme="minorHAnsi"/>
          <w:noProof/>
          <w:sz w:val="22"/>
          <w:szCs w:val="22"/>
        </w:rPr>
        <w:t xml:space="preserve"> </w:t>
      </w:r>
      <w:r w:rsidR="00512944" w:rsidRPr="00D1399A">
        <w:rPr>
          <w:rFonts w:cstheme="minorHAnsi"/>
          <w:noProof/>
          <w:sz w:val="22"/>
          <w:szCs w:val="22"/>
        </w:rPr>
        <w:t>suggest</w:t>
      </w:r>
      <w:r w:rsidR="00DB4498" w:rsidRPr="00D1399A">
        <w:rPr>
          <w:rFonts w:cstheme="minorHAnsi"/>
          <w:noProof/>
          <w:sz w:val="22"/>
          <w:szCs w:val="22"/>
        </w:rPr>
        <w:t>s</w:t>
      </w:r>
      <w:r w:rsidR="00512944" w:rsidRPr="00D1399A">
        <w:rPr>
          <w:rFonts w:cstheme="minorHAnsi"/>
          <w:noProof/>
          <w:sz w:val="22"/>
          <w:szCs w:val="22"/>
        </w:rPr>
        <w:t xml:space="preserve"> that </w:t>
      </w:r>
      <w:r w:rsidR="00FE7FA8">
        <w:rPr>
          <w:rFonts w:cstheme="minorHAnsi"/>
          <w:noProof/>
          <w:sz w:val="22"/>
          <w:szCs w:val="22"/>
        </w:rPr>
        <w:t>much</w:t>
      </w:r>
      <w:r w:rsidR="00512944" w:rsidRPr="00D1399A">
        <w:rPr>
          <w:rFonts w:cstheme="minorHAnsi"/>
          <w:noProof/>
          <w:sz w:val="22"/>
          <w:szCs w:val="22"/>
        </w:rPr>
        <w:t xml:space="preserve"> of this is likely to be mechanical</w:t>
      </w:r>
      <w:r w:rsidR="000A1155" w:rsidRPr="00D1399A">
        <w:rPr>
          <w:rFonts w:cstheme="minorHAnsi"/>
          <w:noProof/>
          <w:sz w:val="22"/>
          <w:szCs w:val="22"/>
        </w:rPr>
        <w:t>, for which there are a number of possible mechanisms in CF including the expression of CFTR in muscle,</w:t>
      </w:r>
      <w:r w:rsidR="00DB4498" w:rsidRPr="00D1399A">
        <w:rPr>
          <w:rFonts w:cstheme="minorHAnsi"/>
          <w:noProof/>
          <w:sz w:val="22"/>
          <w:szCs w:val="22"/>
        </w:rPr>
        <w:t xml:space="preserve"> the use of </w:t>
      </w:r>
      <w:r w:rsidR="00FE7FA8">
        <w:rPr>
          <w:rFonts w:cstheme="minorHAnsi"/>
          <w:noProof/>
          <w:sz w:val="22"/>
          <w:szCs w:val="22"/>
        </w:rPr>
        <w:t xml:space="preserve">systemic </w:t>
      </w:r>
      <w:r w:rsidR="00DB4498" w:rsidRPr="00D1399A">
        <w:rPr>
          <w:rFonts w:cstheme="minorHAnsi"/>
          <w:noProof/>
          <w:sz w:val="22"/>
          <w:szCs w:val="22"/>
        </w:rPr>
        <w:t>corticosteroids, the impact of nutri</w:t>
      </w:r>
      <w:r w:rsidR="00FE7FA8">
        <w:rPr>
          <w:rFonts w:cstheme="minorHAnsi"/>
          <w:noProof/>
          <w:sz w:val="22"/>
          <w:szCs w:val="22"/>
        </w:rPr>
        <w:t>ti</w:t>
      </w:r>
      <w:r w:rsidR="00DB4498" w:rsidRPr="00D1399A">
        <w:rPr>
          <w:rFonts w:cstheme="minorHAnsi"/>
          <w:noProof/>
          <w:sz w:val="22"/>
          <w:szCs w:val="22"/>
        </w:rPr>
        <w:t>onal status and</w:t>
      </w:r>
      <w:r w:rsidR="000A1155" w:rsidRPr="00D1399A">
        <w:rPr>
          <w:rFonts w:cstheme="minorHAnsi"/>
          <w:noProof/>
          <w:sz w:val="22"/>
          <w:szCs w:val="22"/>
        </w:rPr>
        <w:t xml:space="preserve"> diabetes</w:t>
      </w:r>
      <w:r w:rsidR="008F3E88" w:rsidRPr="00D1399A">
        <w:rPr>
          <w:rFonts w:cstheme="minorHAnsi"/>
          <w:noProof/>
          <w:sz w:val="22"/>
          <w:szCs w:val="22"/>
        </w:rPr>
        <w:t>.</w:t>
      </w:r>
      <w:r w:rsidR="000A1155" w:rsidRPr="00AB5B7B">
        <w:rPr>
          <w:rFonts w:cstheme="minorHAnsi"/>
          <w:noProof/>
          <w:sz w:val="22"/>
          <w:szCs w:val="22"/>
        </w:rPr>
        <w:fldChar w:fldCharType="begin"/>
      </w:r>
      <w:r w:rsidR="000A064F">
        <w:rPr>
          <w:rFonts w:cstheme="minorHAnsi"/>
          <w:noProof/>
          <w:sz w:val="22"/>
          <w:szCs w:val="22"/>
        </w:rPr>
        <w:instrText xml:space="preserve"> ADDIN ZOTERO_ITEM CSL_CITATION {"citationID":"nwyZ51yW","properties":{"formattedCitation":"(7,15)","plainCitation":"(7,15)","noteIndex":0},"citationItems":[{"id":185,"uris":["http://zotero.org/users/11888484/items/X347ICXB"],"itemData":{"id":185,"type":"article-journal","abstract":"Peripheral muscle dysfunction is an important systemic consequence of cystic fibrosis (CF) with major clinical implications, such as exercise intolerance and reduced quality of life. Evidence is now accumulating that lack of physical activity is unlikely to be the sole explanation for peripheral muscle dysfunction of patients with CF. Particularly, the demonstration of CFTR expression in both murine and human skeletal muscle suggests the potential implication of intrinsic CF-related factors. By combining data from both human and animal models, this review describes CF peripheral muscle abnormalities and critically reviews the advances in understanding the impact of the underlying mechanisms. We also describe how peripheral muscles respond to intervention in this population. Methodological concerns and directions for future research are also considered. Peripheral muscle atrophy and weakness is prevalent in patients with CF and associated with reduced aerobic and anaerobic performances. Further investigations are however needed to confirm alterations in peripheral muscle endurance and fatigability. Physical inactivity is probably the major contributor of peripheral muscle abnormalities in patients with CF with mild-to-moderate phenotypes. However, the relative influence of additional factors (e.g. inflammation, metabolic abnormalities) probably increases with disease severity making specific and individualized interventions necessary in severe patients. Exercise training is the most effective intervention to address peripheral muscle dysfunction but other strategies, such as neuromuscular electrical stimulation and nutritional or hormonal supplementation may be of interest in some patients. Investigations are needed to determine whether pharmacological interventions such as CFTR modulators are effective to address this condition. To better elucidate the etiology of peripheral muscle dysfunction in CF, future studies should combine measurements at the cellular level with indices of muscle function and monitor physical activity levels to account for its potential effects on muscle function.","container-title":"Journal of Cystic Fibrosis","DOI":"10.1016/j.jcf.2017.02.007","ISSN":"15691993","issue":"5","note":"PMID: 28262570","page":"538-552","title":"Peripheral muscle abnormalities in cystic fibrosis: Etiology, clinical implications and response to therapeutic interventions","volume":"16","author":[{"family":"Gruet","given":"Mathieu"},{"family":"Troosters","given":"Thierry"},{"family":"Verges","given":"Samuel"}],"issued":{"date-parts":[["2017",9]]}}},{"id":396,"uris":["http://zotero.org/users/11888484/items/UR9FPU6P"],"itemData":{"id":396,"type":"article-journal","abstract":"BACKGROUND: Increased maximal oxygen uptake (V̇O2max) is beneficial in children with cystic fibrosis (CF) but remains lower compared to healthy peers. Intrinsic metabolic deficiencies within skeletal muscle (muscle \"quality\") and skeletal muscle size (muscle \"quantity\") are both proposed as potential causes for the lower V̇O2max, although exact mechanisms remain unknown. This study utilises gold-standard methodologies to control for the residual effects of muscle size from V̇O2max to address this \"quality\" vs. \"quantity\" debate.\nMETHODS: Fourteen children (7 CF vs. 7 age- and sex-matched controls) were recruited. Parameters of muscle size - muscle cross-sectional area (mCSA) and thigh muscle volume (TMV) were derived from magnetic resonance imaging, and V̇O2max obtained via cardiopulmonary exercise testing. Allometric scaling removed residual effects of muscle size, and independent samples t-tests and effect sizes (ES) identified differences between groups in V̇O2max, once mCSA and TMV were controlled for.\nRESULTS: V̇O2max was shown to be lower in the CF group, relative to controls, with large ES being identified when allometrically scaled to mCSA (ES = 1.76) and TMV (ES = 0.92). Reduced peak work rate was also identified in the CF group when allometrically controlled for mCSA (ES = 1.18) and TMV (ES = 0.45).\nCONCLUSIONS: A lower V̇O2max was still observed in children with CF after allometrically scaling for muscle size, suggesting reduced muscle \"quality\" in CF (as muscle \"quantity\" is fully controlled for). This observation likely reflects intrinsic metabolic defects within CF skeletal muscle.","container-title":"Frontiers in Pediatrics","DOI":"10.3389/fped.2023.1211547","ISSN":"2296-2360","journalAbbreviation":"Front Pediatr","language":"eng","note":"PMID: 37388288\nPMCID: PMC10300555","page":"1211547","source":"PubMed","title":"Skeletal muscle contributions to reduced fitness in cystic fibrosis youth","volume":"11","author":[{"family":"Tomlinson","given":"Owen William"},{"family":"Barker","given":"Alan Robert"},{"family":"Fulford","given":"Jonathan"},{"family":"Wilson","given":"Paul"},{"family":"Shelley","given":"James"},{"family":"Oades","given":"Patrick John"},{"family":"Williams","given":"Craig Anthony"}],"issued":{"date-parts":[["2023"]]}}}],"schema":"https://github.com/citation-style-language/schema/raw/master/csl-citation.json"} </w:instrText>
      </w:r>
      <w:r w:rsidR="000A1155" w:rsidRPr="00AB5B7B">
        <w:rPr>
          <w:rFonts w:cstheme="minorHAnsi"/>
          <w:noProof/>
          <w:sz w:val="22"/>
          <w:szCs w:val="22"/>
        </w:rPr>
        <w:fldChar w:fldCharType="separate"/>
      </w:r>
      <w:r w:rsidR="000A064F">
        <w:rPr>
          <w:rFonts w:cstheme="minorHAnsi"/>
          <w:noProof/>
          <w:sz w:val="22"/>
          <w:szCs w:val="22"/>
        </w:rPr>
        <w:t>(7,15)</w:t>
      </w:r>
      <w:r w:rsidR="000A1155" w:rsidRPr="00AB5B7B">
        <w:rPr>
          <w:rFonts w:cstheme="minorHAnsi"/>
          <w:noProof/>
          <w:sz w:val="22"/>
          <w:szCs w:val="22"/>
        </w:rPr>
        <w:fldChar w:fldCharType="end"/>
      </w:r>
      <w:r w:rsidR="008F3E88" w:rsidRPr="00D1399A">
        <w:rPr>
          <w:rFonts w:cstheme="minorHAnsi"/>
          <w:noProof/>
          <w:sz w:val="22"/>
          <w:szCs w:val="22"/>
        </w:rPr>
        <w:t xml:space="preserve">  </w:t>
      </w:r>
    </w:p>
    <w:p w14:paraId="3B5308C8" w14:textId="0F85BD12" w:rsidR="00512944" w:rsidRPr="00D1399A" w:rsidRDefault="006B5CD5" w:rsidP="00D176F1">
      <w:pPr>
        <w:pBdr>
          <w:top w:val="nil"/>
          <w:left w:val="nil"/>
          <w:bottom w:val="nil"/>
          <w:right w:val="nil"/>
          <w:between w:val="nil"/>
          <w:bar w:val="nil"/>
        </w:pBdr>
        <w:spacing w:line="360" w:lineRule="auto"/>
        <w:jc w:val="both"/>
        <w:rPr>
          <w:rFonts w:cstheme="minorHAnsi"/>
          <w:color w:val="FF0000"/>
          <w:sz w:val="22"/>
          <w:szCs w:val="22"/>
        </w:rPr>
      </w:pPr>
      <w:r w:rsidRPr="00AB5B7B">
        <w:rPr>
          <w:rFonts w:cstheme="minorHAnsi"/>
          <w:noProof/>
          <w:sz w:val="22"/>
          <w:szCs w:val="22"/>
        </w:rPr>
        <w:t xml:space="preserve">The knee was the most common peripheral joint identified as being painful within the last week (26% of participants) and in the last year (50%). </w:t>
      </w:r>
      <w:r w:rsidR="00512944" w:rsidRPr="00AB5B7B">
        <w:rPr>
          <w:rFonts w:cstheme="minorHAnsi"/>
          <w:noProof/>
          <w:sz w:val="22"/>
          <w:szCs w:val="22"/>
        </w:rPr>
        <w:t>Wrist and finger pain was marginally less common than knee pain but 48%</w:t>
      </w:r>
      <w:r w:rsidRPr="001728E4">
        <w:rPr>
          <w:rFonts w:cstheme="minorHAnsi"/>
          <w:noProof/>
          <w:sz w:val="22"/>
          <w:szCs w:val="22"/>
        </w:rPr>
        <w:t xml:space="preserve"> </w:t>
      </w:r>
      <w:r w:rsidR="00512944" w:rsidRPr="00AB5B7B">
        <w:rPr>
          <w:rFonts w:cstheme="minorHAnsi"/>
          <w:noProof/>
          <w:sz w:val="22"/>
          <w:szCs w:val="22"/>
        </w:rPr>
        <w:t>reported pain in the last year</w:t>
      </w:r>
      <w:r w:rsidRPr="001728E4">
        <w:rPr>
          <w:rFonts w:cstheme="minorHAnsi"/>
          <w:noProof/>
          <w:sz w:val="22"/>
          <w:szCs w:val="22"/>
        </w:rPr>
        <w:t>, and</w:t>
      </w:r>
      <w:r w:rsidR="00512944" w:rsidRPr="00AB5B7B">
        <w:rPr>
          <w:rFonts w:cstheme="minorHAnsi"/>
          <w:noProof/>
          <w:sz w:val="22"/>
          <w:szCs w:val="22"/>
        </w:rPr>
        <w:t xml:space="preserve"> </w:t>
      </w:r>
      <w:r w:rsidR="006D180F" w:rsidRPr="00AB5B7B">
        <w:rPr>
          <w:rFonts w:cstheme="minorHAnsi"/>
          <w:noProof/>
          <w:sz w:val="22"/>
          <w:szCs w:val="22"/>
        </w:rPr>
        <w:t>24</w:t>
      </w:r>
      <w:r w:rsidR="00C83E9C" w:rsidRPr="00AB5B7B">
        <w:rPr>
          <w:rFonts w:cstheme="minorHAnsi"/>
          <w:noProof/>
          <w:sz w:val="22"/>
          <w:szCs w:val="22"/>
        </w:rPr>
        <w:t>%</w:t>
      </w:r>
      <w:r w:rsidRPr="001728E4">
        <w:rPr>
          <w:rFonts w:cstheme="minorHAnsi"/>
          <w:noProof/>
          <w:sz w:val="22"/>
          <w:szCs w:val="22"/>
        </w:rPr>
        <w:t xml:space="preserve"> reported this </w:t>
      </w:r>
      <w:r w:rsidR="00512944" w:rsidRPr="00D1399A">
        <w:rPr>
          <w:rFonts w:cstheme="minorHAnsi"/>
          <w:noProof/>
          <w:sz w:val="22"/>
          <w:szCs w:val="22"/>
        </w:rPr>
        <w:t xml:space="preserve">in the last week.  Associated mannequin data showed </w:t>
      </w:r>
      <w:r w:rsidR="000A1155" w:rsidRPr="00D1399A">
        <w:rPr>
          <w:rFonts w:cstheme="minorHAnsi"/>
          <w:noProof/>
          <w:sz w:val="22"/>
          <w:szCs w:val="22"/>
        </w:rPr>
        <w:t>one</w:t>
      </w:r>
      <w:r w:rsidR="00512944" w:rsidRPr="00D1399A">
        <w:rPr>
          <w:rFonts w:cstheme="minorHAnsi"/>
          <w:noProof/>
          <w:sz w:val="22"/>
          <w:szCs w:val="22"/>
        </w:rPr>
        <w:t xml:space="preserve"> or both wrist joints marked by 29%, </w:t>
      </w:r>
      <w:r w:rsidR="00B05003" w:rsidRPr="00D1399A">
        <w:rPr>
          <w:rFonts w:cstheme="minorHAnsi"/>
          <w:noProof/>
          <w:sz w:val="22"/>
          <w:szCs w:val="22"/>
        </w:rPr>
        <w:t xml:space="preserve">and </w:t>
      </w:r>
      <w:r w:rsidR="000A1155" w:rsidRPr="00D1399A">
        <w:rPr>
          <w:rFonts w:cstheme="minorHAnsi"/>
          <w:noProof/>
          <w:sz w:val="22"/>
          <w:szCs w:val="22"/>
        </w:rPr>
        <w:t>one</w:t>
      </w:r>
      <w:r w:rsidR="00512944" w:rsidRPr="00D1399A">
        <w:rPr>
          <w:rFonts w:cstheme="minorHAnsi"/>
          <w:noProof/>
          <w:sz w:val="22"/>
          <w:szCs w:val="22"/>
        </w:rPr>
        <w:t xml:space="preserve"> or both h</w:t>
      </w:r>
      <w:r w:rsidR="00B05003" w:rsidRPr="00D1399A">
        <w:rPr>
          <w:rFonts w:cstheme="minorHAnsi"/>
          <w:noProof/>
          <w:sz w:val="22"/>
          <w:szCs w:val="22"/>
        </w:rPr>
        <w:t>ands in 30%.  At least one area</w:t>
      </w:r>
      <w:r w:rsidR="00512944" w:rsidRPr="00D1399A">
        <w:rPr>
          <w:rFonts w:cstheme="minorHAnsi"/>
          <w:noProof/>
          <w:sz w:val="22"/>
          <w:szCs w:val="22"/>
        </w:rPr>
        <w:t xml:space="preserve"> of hand or wrist was marked on the mann</w:t>
      </w:r>
      <w:r w:rsidR="00EB138F" w:rsidRPr="00D1399A">
        <w:rPr>
          <w:rFonts w:cstheme="minorHAnsi"/>
          <w:noProof/>
          <w:sz w:val="22"/>
          <w:szCs w:val="22"/>
        </w:rPr>
        <w:t>e</w:t>
      </w:r>
      <w:r w:rsidR="00512944" w:rsidRPr="00D1399A">
        <w:rPr>
          <w:rFonts w:cstheme="minorHAnsi"/>
          <w:noProof/>
          <w:sz w:val="22"/>
          <w:szCs w:val="22"/>
        </w:rPr>
        <w:t xml:space="preserve">quin </w:t>
      </w:r>
      <w:r w:rsidR="00EB138F" w:rsidRPr="00D1399A">
        <w:rPr>
          <w:rFonts w:cstheme="minorHAnsi"/>
          <w:noProof/>
          <w:sz w:val="22"/>
          <w:szCs w:val="22"/>
        </w:rPr>
        <w:t>by</w:t>
      </w:r>
      <w:r w:rsidR="00512944" w:rsidRPr="00D1399A">
        <w:rPr>
          <w:rFonts w:cstheme="minorHAnsi"/>
          <w:noProof/>
          <w:sz w:val="22"/>
          <w:szCs w:val="22"/>
        </w:rPr>
        <w:t xml:space="preserve"> 40%</w:t>
      </w:r>
      <w:r w:rsidR="00EB138F" w:rsidRPr="00D1399A">
        <w:rPr>
          <w:rFonts w:cstheme="minorHAnsi"/>
          <w:noProof/>
          <w:sz w:val="22"/>
          <w:szCs w:val="22"/>
        </w:rPr>
        <w:t xml:space="preserve"> of participants</w:t>
      </w:r>
      <w:r w:rsidR="00B15EB0" w:rsidRPr="00D1399A">
        <w:rPr>
          <w:rFonts w:cstheme="minorHAnsi"/>
          <w:noProof/>
          <w:sz w:val="22"/>
          <w:szCs w:val="22"/>
        </w:rPr>
        <w:t xml:space="preserve">. </w:t>
      </w:r>
      <w:r w:rsidR="00512944" w:rsidRPr="00D1399A">
        <w:rPr>
          <w:rFonts w:cstheme="minorHAnsi"/>
          <w:sz w:val="22"/>
          <w:szCs w:val="22"/>
        </w:rPr>
        <w:t xml:space="preserve">Shoulder pain </w:t>
      </w:r>
      <w:r w:rsidR="00C83E9C" w:rsidRPr="00D1399A">
        <w:rPr>
          <w:rFonts w:cstheme="minorHAnsi"/>
          <w:sz w:val="22"/>
          <w:szCs w:val="22"/>
        </w:rPr>
        <w:lastRenderedPageBreak/>
        <w:t>was reported by</w:t>
      </w:r>
      <w:r w:rsidR="00D061F2" w:rsidRPr="00D1399A">
        <w:rPr>
          <w:rFonts w:cstheme="minorHAnsi"/>
          <w:sz w:val="22"/>
          <w:szCs w:val="22"/>
        </w:rPr>
        <w:t xml:space="preserve"> 204 (42</w:t>
      </w:r>
      <w:r w:rsidR="00135B66" w:rsidRPr="00D1399A">
        <w:rPr>
          <w:rFonts w:cstheme="minorHAnsi"/>
          <w:sz w:val="22"/>
          <w:szCs w:val="22"/>
        </w:rPr>
        <w:t>%</w:t>
      </w:r>
      <w:r w:rsidR="00D061F2" w:rsidRPr="00D1399A">
        <w:rPr>
          <w:rFonts w:cstheme="minorHAnsi"/>
          <w:sz w:val="22"/>
          <w:szCs w:val="22"/>
        </w:rPr>
        <w:t>) in the last year</w:t>
      </w:r>
      <w:r w:rsidR="00135B66" w:rsidRPr="00D1399A">
        <w:rPr>
          <w:rFonts w:cstheme="minorHAnsi"/>
          <w:sz w:val="22"/>
          <w:szCs w:val="22"/>
        </w:rPr>
        <w:t xml:space="preserve">, </w:t>
      </w:r>
      <w:r w:rsidR="00C83E9C" w:rsidRPr="00D1399A">
        <w:rPr>
          <w:rFonts w:cstheme="minorHAnsi"/>
          <w:sz w:val="22"/>
          <w:szCs w:val="22"/>
        </w:rPr>
        <w:t xml:space="preserve">and </w:t>
      </w:r>
      <w:r w:rsidR="00512944" w:rsidRPr="00D1399A">
        <w:rPr>
          <w:rFonts w:cstheme="minorHAnsi"/>
          <w:sz w:val="22"/>
          <w:szCs w:val="22"/>
        </w:rPr>
        <w:t>in CF may have different incidence than in the non-CF population for a variety of reasons including postural changes associated with coughing, and changes seen in shoulder joints in diab</w:t>
      </w:r>
      <w:r w:rsidR="00B05003" w:rsidRPr="00D1399A">
        <w:rPr>
          <w:rFonts w:cstheme="minorHAnsi"/>
          <w:sz w:val="22"/>
          <w:szCs w:val="22"/>
        </w:rPr>
        <w:t>etes such as a propensity to develop adhesive capsulitis (frozen shoulder)</w:t>
      </w:r>
      <w:r w:rsidR="003A7CE0">
        <w:rPr>
          <w:rFonts w:cstheme="minorHAnsi"/>
          <w:sz w:val="22"/>
          <w:szCs w:val="22"/>
        </w:rPr>
        <w:fldChar w:fldCharType="begin"/>
      </w:r>
      <w:r w:rsidR="000A064F">
        <w:rPr>
          <w:rFonts w:cstheme="minorHAnsi"/>
          <w:sz w:val="22"/>
          <w:szCs w:val="22"/>
        </w:rPr>
        <w:instrText xml:space="preserve"> ADDIN ZOTERO_ITEM CSL_CITATION {"citationID":"XgkFdrlQ","properties":{"formattedCitation":"(6)","plainCitation":"(6)","noteIndex":0},"citationItems":[{"id":400,"uris":["http://zotero.org/users/11888484/items/WSJ7F3G9"],"itemData":{"id":400,"type":"article-journal","abstract":"Objective Summarise longitudinal observational studies to determine whether diabetes (types 1 and 2) is a risk factor for frozen shoulder.Design Systematic review and meta-analysis.Data sources MEDLINE, Embase, AMED, PsycINFO, Web of Science Core Collection, CINAHL, Epistemonikos, Trip, PEDro, OpenGrey and The Grey Literature Report were searched on January 2019 and updated in June 2021. Reference screening and emailing professional contacts were also used.Eligibility criteria Longitudinal observational studies that estimated the association between diabetes and developing frozen shoulder.Data extraction and synthesis Data extraction was completed by one reviewer and independently checked by another using a predefined extraction sheet. Risk of bias was judged using the Quality In Prognosis Studies tool. For studies providing sufficient data, random-effects meta-analysis was used to derive summary estimates of the association between diabetes and the onset of frozen shoulder.Results A meta-analysis of six case–control studies including 5388 people estimated the odds of developing frozen shoulder for people with diabetes to be 3.69 (95% CI 2.99 to 4.56) times the odds for people without diabetes. Two cohort studies were identified, both suggesting diabetes was associated with frozen shoulder, with HRs of 1.32 (95% CI 1.22 to 1.42) and 1.67 (95% CI 1.46 to 1.91). Risk of bias was judged as high in seven studies and moderate in one study.Conclusion People with diabetes are more likely to develop frozen shoulder. Risk of unmeasured confounding was the main limitation of this systematic review. High-quality studies are needed to confirm the strength of, and understand reasons for, the association.PROSPERO registration number CRD42019122963.All data relevant to the study are included in the article or uploaded as supplementary information. Not applicable. (Data have been included in table 1 and online supplemental appendix table C1).","container-title":"BMJ Open","DOI":"10.1136/bmjopen-2022-062377","issue":"1","journalAbbreviation":"BMJ Open","page":"e062377","title":"Diabetes as a risk factor for the onset of frozen shoulder: a systematic review and meta-analysis","volume":"13","author":[{"literal":"Brett Paul Dyer"},{"literal":"Trishna Rathod-Mistry"},{"literal":"Claire Burton"},{"literal":"Danielle van der Windt"},{"literal":"Milica Bucknall"}],"issued":{"date-parts":[["2023",1,1]]}}}],"schema":"https://github.com/citation-style-language/schema/raw/master/csl-citation.json"} </w:instrText>
      </w:r>
      <w:r w:rsidR="003A7CE0">
        <w:rPr>
          <w:rFonts w:cstheme="minorHAnsi"/>
          <w:sz w:val="22"/>
          <w:szCs w:val="22"/>
        </w:rPr>
        <w:fldChar w:fldCharType="separate"/>
      </w:r>
      <w:r w:rsidR="000A064F">
        <w:rPr>
          <w:rFonts w:cstheme="minorHAnsi"/>
          <w:noProof/>
          <w:sz w:val="22"/>
          <w:szCs w:val="22"/>
        </w:rPr>
        <w:t>(6)</w:t>
      </w:r>
      <w:r w:rsidR="003A7CE0">
        <w:rPr>
          <w:rFonts w:cstheme="minorHAnsi"/>
          <w:sz w:val="22"/>
          <w:szCs w:val="22"/>
        </w:rPr>
        <w:fldChar w:fldCharType="end"/>
      </w:r>
      <w:r w:rsidR="00B05003" w:rsidRPr="00D1399A">
        <w:rPr>
          <w:rFonts w:cstheme="minorHAnsi"/>
          <w:sz w:val="22"/>
          <w:szCs w:val="22"/>
        </w:rPr>
        <w:t xml:space="preserve">. </w:t>
      </w:r>
      <w:r w:rsidR="000B1772" w:rsidRPr="00D1399A">
        <w:rPr>
          <w:rFonts w:cstheme="minorHAnsi"/>
          <w:noProof/>
          <w:sz w:val="22"/>
          <w:szCs w:val="22"/>
        </w:rPr>
        <w:t xml:space="preserve">Very few marked these symptoms as being problematic more than a year ago – either they have caused problems in the last year or not at all.  This may represent a chronicity of </w:t>
      </w:r>
      <w:r w:rsidR="000A1155" w:rsidRPr="00D1399A">
        <w:rPr>
          <w:rFonts w:cstheme="minorHAnsi"/>
          <w:noProof/>
          <w:sz w:val="22"/>
          <w:szCs w:val="22"/>
        </w:rPr>
        <w:t>musculoskeletal pain</w:t>
      </w:r>
      <w:r w:rsidR="000B1772" w:rsidRPr="00D1399A">
        <w:rPr>
          <w:rFonts w:cstheme="minorHAnsi"/>
          <w:noProof/>
          <w:sz w:val="22"/>
          <w:szCs w:val="22"/>
        </w:rPr>
        <w:t xml:space="preserve"> where it is present. </w:t>
      </w:r>
    </w:p>
    <w:p w14:paraId="7B84AA9B" w14:textId="2FD7FAAF" w:rsidR="00512944" w:rsidRPr="00D1399A" w:rsidRDefault="00512944" w:rsidP="00D176F1">
      <w:pPr>
        <w:pBdr>
          <w:top w:val="nil"/>
          <w:left w:val="nil"/>
          <w:bottom w:val="nil"/>
          <w:right w:val="nil"/>
          <w:between w:val="nil"/>
          <w:bar w:val="nil"/>
        </w:pBdr>
        <w:spacing w:line="360" w:lineRule="auto"/>
        <w:jc w:val="both"/>
        <w:rPr>
          <w:rFonts w:cstheme="minorHAnsi"/>
          <w:sz w:val="22"/>
          <w:szCs w:val="22"/>
        </w:rPr>
      </w:pPr>
      <w:r w:rsidRPr="00D1399A">
        <w:rPr>
          <w:rFonts w:cstheme="minorHAnsi"/>
          <w:sz w:val="22"/>
          <w:szCs w:val="22"/>
        </w:rPr>
        <w:t xml:space="preserve">It is reassuring that only a small proportion of participants reported joint swelling or early morning stiffness for more than 30 minutes.  These are both more closely linked with inflammatory joint </w:t>
      </w:r>
      <w:r w:rsidR="000A1155" w:rsidRPr="00D1399A">
        <w:rPr>
          <w:rFonts w:cstheme="minorHAnsi"/>
          <w:sz w:val="22"/>
          <w:szCs w:val="22"/>
        </w:rPr>
        <w:t>disease</w:t>
      </w:r>
      <w:r w:rsidRPr="00D1399A">
        <w:rPr>
          <w:rFonts w:cstheme="minorHAnsi"/>
          <w:sz w:val="22"/>
          <w:szCs w:val="22"/>
        </w:rPr>
        <w:t xml:space="preserve"> than the other questions and supports the hypothesis that inflammatory joint disease is not the most frequent cause of musculoskeletal pain in people with CF.  It highlights the need for </w:t>
      </w:r>
      <w:r w:rsidR="006B5CD5" w:rsidRPr="001728E4">
        <w:rPr>
          <w:rFonts w:cstheme="minorHAnsi"/>
          <w:sz w:val="22"/>
          <w:szCs w:val="22"/>
        </w:rPr>
        <w:t xml:space="preserve">detailed </w:t>
      </w:r>
      <w:r w:rsidRPr="00D1399A">
        <w:rPr>
          <w:rFonts w:cstheme="minorHAnsi"/>
          <w:sz w:val="22"/>
          <w:szCs w:val="22"/>
        </w:rPr>
        <w:t xml:space="preserve">assessment and consideration of differential diagnosis in all patients presenting with MSK pain. </w:t>
      </w:r>
    </w:p>
    <w:p w14:paraId="0E824A14" w14:textId="01A8B8D4" w:rsidR="00D176F1" w:rsidRPr="00D1399A" w:rsidRDefault="00DD478E" w:rsidP="00D176F1">
      <w:pPr>
        <w:spacing w:line="360" w:lineRule="auto"/>
        <w:jc w:val="both"/>
        <w:rPr>
          <w:rFonts w:cstheme="minorHAnsi"/>
          <w:sz w:val="22"/>
          <w:szCs w:val="22"/>
        </w:rPr>
      </w:pPr>
      <w:r w:rsidRPr="00D1399A">
        <w:rPr>
          <w:rFonts w:cstheme="minorHAnsi"/>
          <w:sz w:val="22"/>
          <w:szCs w:val="22"/>
        </w:rPr>
        <w:t>Whilst the</w:t>
      </w:r>
      <w:r w:rsidR="006B5CD5" w:rsidRPr="001728E4">
        <w:rPr>
          <w:rFonts w:cstheme="minorHAnsi"/>
          <w:sz w:val="22"/>
          <w:szCs w:val="22"/>
        </w:rPr>
        <w:t>re is considerable</w:t>
      </w:r>
      <w:r w:rsidRPr="00AB5B7B">
        <w:rPr>
          <w:rFonts w:cstheme="minorHAnsi"/>
          <w:sz w:val="22"/>
          <w:szCs w:val="22"/>
        </w:rPr>
        <w:t xml:space="preserve"> heterogeneity of causes of MSK pain represented here, </w:t>
      </w:r>
      <w:r w:rsidR="00D1399A">
        <w:rPr>
          <w:rFonts w:cstheme="minorHAnsi"/>
          <w:sz w:val="22"/>
          <w:szCs w:val="22"/>
        </w:rPr>
        <w:t>there was not</w:t>
      </w:r>
      <w:r w:rsidR="006B5CD5" w:rsidRPr="001728E4">
        <w:rPr>
          <w:rFonts w:cstheme="minorHAnsi"/>
          <w:sz w:val="22"/>
          <w:szCs w:val="22"/>
        </w:rPr>
        <w:t xml:space="preserve"> </w:t>
      </w:r>
      <w:r w:rsidRPr="00AB5B7B">
        <w:rPr>
          <w:rFonts w:cstheme="minorHAnsi"/>
          <w:sz w:val="22"/>
          <w:szCs w:val="22"/>
        </w:rPr>
        <w:t>a strong association</w:t>
      </w:r>
      <w:r w:rsidR="006B5CD5" w:rsidRPr="001728E4">
        <w:rPr>
          <w:rFonts w:cstheme="minorHAnsi"/>
          <w:sz w:val="22"/>
          <w:szCs w:val="22"/>
        </w:rPr>
        <w:t xml:space="preserve"> </w:t>
      </w:r>
      <w:r w:rsidR="00D1399A">
        <w:rPr>
          <w:rFonts w:cstheme="minorHAnsi"/>
          <w:sz w:val="22"/>
          <w:szCs w:val="22"/>
        </w:rPr>
        <w:t xml:space="preserve">shown </w:t>
      </w:r>
      <w:r w:rsidR="006B5CD5" w:rsidRPr="001728E4">
        <w:rPr>
          <w:rFonts w:cstheme="minorHAnsi"/>
          <w:sz w:val="22"/>
          <w:szCs w:val="22"/>
        </w:rPr>
        <w:t>between</w:t>
      </w:r>
      <w:r w:rsidRPr="00AB5B7B">
        <w:rPr>
          <w:rFonts w:cstheme="minorHAnsi"/>
          <w:sz w:val="22"/>
          <w:szCs w:val="22"/>
        </w:rPr>
        <w:t xml:space="preserve"> MSK symptoms </w:t>
      </w:r>
      <w:r w:rsidR="006B5CD5" w:rsidRPr="001728E4">
        <w:rPr>
          <w:rFonts w:cstheme="minorHAnsi"/>
          <w:sz w:val="22"/>
          <w:szCs w:val="22"/>
        </w:rPr>
        <w:t xml:space="preserve">and </w:t>
      </w:r>
      <w:r w:rsidRPr="00AB5B7B">
        <w:rPr>
          <w:rFonts w:cstheme="minorHAnsi"/>
          <w:sz w:val="22"/>
          <w:szCs w:val="22"/>
        </w:rPr>
        <w:t xml:space="preserve">exacerbations of chest disease </w:t>
      </w:r>
      <w:r w:rsidR="00823039" w:rsidRPr="00AB5B7B">
        <w:rPr>
          <w:rFonts w:cstheme="minorHAnsi"/>
          <w:sz w:val="22"/>
          <w:szCs w:val="22"/>
        </w:rPr>
        <w:t xml:space="preserve">or </w:t>
      </w:r>
      <w:r w:rsidR="006B5CD5" w:rsidRPr="001728E4">
        <w:rPr>
          <w:rFonts w:cstheme="minorHAnsi"/>
          <w:sz w:val="22"/>
          <w:szCs w:val="22"/>
        </w:rPr>
        <w:t xml:space="preserve">between </w:t>
      </w:r>
      <w:r w:rsidR="00823039" w:rsidRPr="00AB5B7B">
        <w:rPr>
          <w:rFonts w:cstheme="minorHAnsi"/>
          <w:sz w:val="22"/>
          <w:szCs w:val="22"/>
        </w:rPr>
        <w:t xml:space="preserve">lung function </w:t>
      </w:r>
      <w:r w:rsidR="006B5CD5" w:rsidRPr="001728E4">
        <w:rPr>
          <w:rFonts w:cstheme="minorHAnsi"/>
          <w:sz w:val="22"/>
          <w:szCs w:val="22"/>
        </w:rPr>
        <w:t xml:space="preserve">and MSK </w:t>
      </w:r>
      <w:r w:rsidR="00D1399A">
        <w:rPr>
          <w:rFonts w:cstheme="minorHAnsi"/>
          <w:sz w:val="22"/>
          <w:szCs w:val="22"/>
        </w:rPr>
        <w:t>symptom</w:t>
      </w:r>
      <w:r w:rsidR="006B5CD5" w:rsidRPr="001728E4">
        <w:rPr>
          <w:rFonts w:cstheme="minorHAnsi"/>
          <w:sz w:val="22"/>
          <w:szCs w:val="22"/>
        </w:rPr>
        <w:t xml:space="preserve"> severity</w:t>
      </w:r>
      <w:r w:rsidRPr="00D1399A">
        <w:rPr>
          <w:rFonts w:cstheme="minorHAnsi"/>
          <w:sz w:val="22"/>
          <w:szCs w:val="22"/>
        </w:rPr>
        <w:t>.</w:t>
      </w:r>
      <w:r w:rsidR="00512944" w:rsidRPr="00D1399A">
        <w:rPr>
          <w:rFonts w:cstheme="minorHAnsi"/>
          <w:sz w:val="22"/>
          <w:szCs w:val="22"/>
        </w:rPr>
        <w:t xml:space="preserve"> MSK pain does not primarily affect people with CF with end stage lung disease but is common throughout the cohort. </w:t>
      </w:r>
    </w:p>
    <w:p w14:paraId="41A923BE" w14:textId="4C613719" w:rsidR="00B05003" w:rsidRPr="00D1399A" w:rsidRDefault="000A1155" w:rsidP="00D176F1">
      <w:pPr>
        <w:spacing w:line="360" w:lineRule="auto"/>
        <w:jc w:val="both"/>
        <w:rPr>
          <w:rFonts w:eastAsia="Times New Roman" w:cstheme="minorHAnsi"/>
          <w:color w:val="000000"/>
          <w:sz w:val="22"/>
          <w:szCs w:val="22"/>
          <w:u w:color="000000"/>
          <w:bdr w:val="nil"/>
          <w:lang w:val="en-US" w:eastAsia="en-GB"/>
        </w:rPr>
      </w:pPr>
      <w:r w:rsidRPr="00D1399A">
        <w:rPr>
          <w:rFonts w:cstheme="minorHAnsi"/>
          <w:sz w:val="22"/>
          <w:szCs w:val="22"/>
        </w:rPr>
        <w:t xml:space="preserve">The </w:t>
      </w:r>
      <w:r w:rsidR="006B5CD5" w:rsidRPr="001728E4">
        <w:rPr>
          <w:rFonts w:cstheme="minorHAnsi"/>
          <w:sz w:val="22"/>
          <w:szCs w:val="22"/>
        </w:rPr>
        <w:t>MSK</w:t>
      </w:r>
      <w:r w:rsidR="00D176F1" w:rsidRPr="00AB5B7B">
        <w:rPr>
          <w:rFonts w:cstheme="minorHAnsi"/>
          <w:sz w:val="22"/>
          <w:szCs w:val="22"/>
        </w:rPr>
        <w:t xml:space="preserve"> diagnoses </w:t>
      </w:r>
      <w:r w:rsidR="00993603" w:rsidRPr="001728E4">
        <w:rPr>
          <w:rFonts w:cstheme="minorHAnsi"/>
          <w:sz w:val="22"/>
          <w:szCs w:val="22"/>
        </w:rPr>
        <w:t>identified</w:t>
      </w:r>
      <w:r w:rsidR="00993603" w:rsidRPr="00AB5B7B">
        <w:rPr>
          <w:rFonts w:cstheme="minorHAnsi"/>
          <w:sz w:val="22"/>
          <w:szCs w:val="22"/>
        </w:rPr>
        <w:t xml:space="preserve"> </w:t>
      </w:r>
      <w:r w:rsidR="00D176F1" w:rsidRPr="00AB5B7B">
        <w:rPr>
          <w:rFonts w:cstheme="minorHAnsi"/>
          <w:sz w:val="22"/>
          <w:szCs w:val="22"/>
        </w:rPr>
        <w:t xml:space="preserve">in the </w:t>
      </w:r>
      <w:r w:rsidR="00993603" w:rsidRPr="001728E4">
        <w:rPr>
          <w:rFonts w:cstheme="minorHAnsi"/>
          <w:sz w:val="22"/>
          <w:szCs w:val="22"/>
        </w:rPr>
        <w:t xml:space="preserve">medical </w:t>
      </w:r>
      <w:r w:rsidR="00D176F1" w:rsidRPr="00AB5B7B">
        <w:rPr>
          <w:rFonts w:cstheme="minorHAnsi"/>
          <w:sz w:val="22"/>
          <w:szCs w:val="22"/>
        </w:rPr>
        <w:t xml:space="preserve">case notes </w:t>
      </w:r>
      <w:r w:rsidR="00993603" w:rsidRPr="001728E4">
        <w:rPr>
          <w:rFonts w:cstheme="minorHAnsi"/>
          <w:sz w:val="22"/>
          <w:szCs w:val="22"/>
        </w:rPr>
        <w:t>included 10% with CF related arthropathy</w:t>
      </w:r>
      <w:r w:rsidR="00D176F1" w:rsidRPr="00AB5B7B">
        <w:rPr>
          <w:rFonts w:cstheme="minorHAnsi"/>
          <w:sz w:val="22"/>
          <w:szCs w:val="22"/>
        </w:rPr>
        <w:t xml:space="preserve">. </w:t>
      </w:r>
      <w:r w:rsidR="00993603" w:rsidRPr="001728E4">
        <w:rPr>
          <w:rFonts w:cstheme="minorHAnsi"/>
          <w:sz w:val="22"/>
          <w:szCs w:val="22"/>
        </w:rPr>
        <w:t>This is a poorly defined condition and some of these patients may in fact have had other diagnoses causing or contributing to their symptoms.</w:t>
      </w:r>
      <w:r w:rsidR="00D176F1" w:rsidRPr="00AB5B7B">
        <w:rPr>
          <w:rFonts w:cstheme="minorHAnsi"/>
          <w:sz w:val="22"/>
          <w:szCs w:val="22"/>
        </w:rPr>
        <w:t xml:space="preserve"> </w:t>
      </w:r>
      <w:r w:rsidR="00993603" w:rsidRPr="001728E4">
        <w:rPr>
          <w:rFonts w:cstheme="minorHAnsi"/>
          <w:sz w:val="22"/>
          <w:szCs w:val="22"/>
        </w:rPr>
        <w:t xml:space="preserve">On the other hand, </w:t>
      </w:r>
      <w:r w:rsidR="00D1399A">
        <w:rPr>
          <w:rFonts w:cstheme="minorHAnsi"/>
          <w:sz w:val="22"/>
          <w:szCs w:val="22"/>
        </w:rPr>
        <w:t>s</w:t>
      </w:r>
      <w:r w:rsidR="00D176F1" w:rsidRPr="00D1399A">
        <w:rPr>
          <w:rFonts w:cstheme="minorHAnsi"/>
          <w:sz w:val="22"/>
          <w:szCs w:val="22"/>
        </w:rPr>
        <w:t xml:space="preserve">ome of those with other diagnoses listed - </w:t>
      </w:r>
      <w:r w:rsidR="00D176F1" w:rsidRPr="00D1399A">
        <w:rPr>
          <w:rFonts w:eastAsia="Times New Roman" w:cstheme="minorHAnsi"/>
          <w:color w:val="000000"/>
          <w:sz w:val="22"/>
          <w:szCs w:val="22"/>
          <w:u w:color="000000"/>
          <w:bdr w:val="nil"/>
          <w:lang w:val="en-US" w:eastAsia="en-GB"/>
        </w:rPr>
        <w:t xml:space="preserve">notably the palindromic arthropathy, suspected inflammatory arthritis and seronegative arthritis cases – may in fact have </w:t>
      </w:r>
      <w:r w:rsidR="00B05003" w:rsidRPr="00D1399A">
        <w:rPr>
          <w:rFonts w:eastAsia="Times New Roman" w:cstheme="minorHAnsi"/>
          <w:color w:val="000000"/>
          <w:sz w:val="22"/>
          <w:szCs w:val="22"/>
          <w:u w:color="000000"/>
          <w:bdr w:val="nil"/>
          <w:lang w:val="en-US" w:eastAsia="en-GB"/>
        </w:rPr>
        <w:t xml:space="preserve">a </w:t>
      </w:r>
      <w:r w:rsidR="00D176F1" w:rsidRPr="00D1399A">
        <w:rPr>
          <w:rFonts w:cstheme="minorHAnsi"/>
          <w:sz w:val="22"/>
          <w:szCs w:val="22"/>
        </w:rPr>
        <w:t>CF associated arthritis</w:t>
      </w:r>
      <w:r w:rsidR="00D176F1" w:rsidRPr="00D1399A">
        <w:rPr>
          <w:rFonts w:eastAsia="Times New Roman" w:cstheme="minorHAnsi"/>
          <w:color w:val="000000"/>
          <w:sz w:val="22"/>
          <w:szCs w:val="22"/>
          <w:u w:color="000000"/>
          <w:bdr w:val="nil"/>
          <w:lang w:val="en-US" w:eastAsia="en-GB"/>
        </w:rPr>
        <w:t xml:space="preserve">.  </w:t>
      </w:r>
      <w:r w:rsidR="00993603" w:rsidRPr="001728E4">
        <w:rPr>
          <w:rFonts w:eastAsia="Times New Roman" w:cstheme="minorHAnsi"/>
          <w:color w:val="000000"/>
          <w:sz w:val="22"/>
          <w:szCs w:val="22"/>
          <w:u w:color="000000"/>
          <w:bdr w:val="nil"/>
          <w:lang w:val="en-US" w:eastAsia="en-GB"/>
        </w:rPr>
        <w:t>True prevalence of CF related arthropathy is not possible to determine from these data alone</w:t>
      </w:r>
      <w:r w:rsidR="001B72CD" w:rsidRPr="001728E4">
        <w:rPr>
          <w:rFonts w:eastAsia="Times New Roman" w:cstheme="minorHAnsi"/>
          <w:color w:val="000000"/>
          <w:sz w:val="22"/>
          <w:szCs w:val="22"/>
          <w:u w:color="000000"/>
          <w:bdr w:val="nil"/>
          <w:lang w:val="en-US" w:eastAsia="en-GB"/>
        </w:rPr>
        <w:t xml:space="preserve">. </w:t>
      </w:r>
      <w:r w:rsidR="00D176F1" w:rsidRPr="00D1399A">
        <w:rPr>
          <w:rFonts w:eastAsia="Times New Roman" w:cstheme="minorHAnsi"/>
          <w:color w:val="000000"/>
          <w:sz w:val="22"/>
          <w:szCs w:val="22"/>
          <w:u w:color="000000"/>
          <w:bdr w:val="nil"/>
          <w:lang w:val="en-US" w:eastAsia="en-GB"/>
        </w:rPr>
        <w:t xml:space="preserve">Notable </w:t>
      </w:r>
      <w:r w:rsidR="00B15EB0" w:rsidRPr="00D1399A">
        <w:rPr>
          <w:rFonts w:eastAsia="Times New Roman" w:cstheme="minorHAnsi"/>
          <w:color w:val="000000"/>
          <w:sz w:val="22"/>
          <w:szCs w:val="22"/>
          <w:u w:color="000000"/>
          <w:bdr w:val="nil"/>
          <w:lang w:val="en-US" w:eastAsia="en-GB"/>
        </w:rPr>
        <w:t>is</w:t>
      </w:r>
      <w:r w:rsidR="00D176F1" w:rsidRPr="00D1399A">
        <w:rPr>
          <w:rFonts w:eastAsia="Times New Roman" w:cstheme="minorHAnsi"/>
          <w:color w:val="000000"/>
          <w:sz w:val="22"/>
          <w:szCs w:val="22"/>
          <w:u w:color="000000"/>
          <w:bdr w:val="nil"/>
          <w:lang w:val="en-US" w:eastAsia="en-GB"/>
        </w:rPr>
        <w:t xml:space="preserve"> one diagnosis not recorded: 2 participants ha</w:t>
      </w:r>
      <w:r w:rsidR="00B15EB0" w:rsidRPr="00D1399A">
        <w:rPr>
          <w:rFonts w:eastAsia="Times New Roman" w:cstheme="minorHAnsi"/>
          <w:color w:val="000000"/>
          <w:sz w:val="22"/>
          <w:szCs w:val="22"/>
          <w:u w:color="000000"/>
          <w:bdr w:val="nil"/>
          <w:lang w:val="en-US" w:eastAsia="en-GB"/>
        </w:rPr>
        <w:t>d</w:t>
      </w:r>
      <w:r w:rsidR="00D176F1" w:rsidRPr="00D1399A">
        <w:rPr>
          <w:rFonts w:eastAsia="Times New Roman" w:cstheme="minorHAnsi"/>
          <w:color w:val="000000"/>
          <w:sz w:val="22"/>
          <w:szCs w:val="22"/>
          <w:u w:color="000000"/>
          <w:bdr w:val="nil"/>
          <w:lang w:val="en-US" w:eastAsia="en-GB"/>
        </w:rPr>
        <w:t xml:space="preserve"> Crohn’s disease for which they </w:t>
      </w:r>
      <w:r w:rsidR="00B15EB0" w:rsidRPr="00D1399A">
        <w:rPr>
          <w:rFonts w:eastAsia="Times New Roman" w:cstheme="minorHAnsi"/>
          <w:color w:val="000000"/>
          <w:sz w:val="22"/>
          <w:szCs w:val="22"/>
          <w:u w:color="000000"/>
          <w:bdr w:val="nil"/>
          <w:lang w:val="en-US" w:eastAsia="en-GB"/>
        </w:rPr>
        <w:t>were</w:t>
      </w:r>
      <w:r w:rsidR="00D176F1" w:rsidRPr="00D1399A">
        <w:rPr>
          <w:rFonts w:eastAsia="Times New Roman" w:cstheme="minorHAnsi"/>
          <w:color w:val="000000"/>
          <w:sz w:val="22"/>
          <w:szCs w:val="22"/>
          <w:u w:color="000000"/>
          <w:bdr w:val="nil"/>
          <w:lang w:val="en-US" w:eastAsia="en-GB"/>
        </w:rPr>
        <w:t xml:space="preserve"> on azathioprine.  Both report some joint symptoms, 1 reported an improvement on commencing azathioprine in the comments, the other reported that her joints were worse when her Crohn’s flared.  Neither had a diagnosis of inflammatory bowel disease related arthritis recorded.  </w:t>
      </w:r>
    </w:p>
    <w:p w14:paraId="3760ACA5" w14:textId="6BDBBC3B" w:rsidR="00D176F1" w:rsidRPr="00AB5B7B" w:rsidRDefault="00D176F1" w:rsidP="00D176F1">
      <w:pPr>
        <w:spacing w:line="360" w:lineRule="auto"/>
        <w:jc w:val="both"/>
        <w:rPr>
          <w:rFonts w:eastAsia="SimSun" w:cstheme="minorHAnsi"/>
          <w:sz w:val="22"/>
          <w:szCs w:val="22"/>
          <w:lang w:eastAsia="zh-CN"/>
        </w:rPr>
      </w:pPr>
      <w:r w:rsidRPr="00D1399A">
        <w:rPr>
          <w:rFonts w:cstheme="minorHAnsi"/>
          <w:sz w:val="22"/>
          <w:szCs w:val="22"/>
        </w:rPr>
        <w:t xml:space="preserve">The </w:t>
      </w:r>
      <w:r w:rsidR="00D1399A">
        <w:rPr>
          <w:rFonts w:cstheme="minorHAnsi"/>
          <w:sz w:val="22"/>
          <w:szCs w:val="22"/>
        </w:rPr>
        <w:t>corticosteroid</w:t>
      </w:r>
      <w:r w:rsidRPr="00D1399A">
        <w:rPr>
          <w:rFonts w:cstheme="minorHAnsi"/>
          <w:sz w:val="22"/>
          <w:szCs w:val="22"/>
        </w:rPr>
        <w:t xml:space="preserve"> prescriptions are notable in the setting of this research question due to</w:t>
      </w:r>
      <w:r w:rsidRPr="00D1399A">
        <w:rPr>
          <w:rFonts w:eastAsia="SimSun" w:cstheme="minorHAnsi"/>
          <w:sz w:val="22"/>
          <w:szCs w:val="22"/>
          <w:lang w:eastAsia="zh-CN"/>
        </w:rPr>
        <w:t xml:space="preserve"> implications </w:t>
      </w:r>
      <w:r w:rsidR="00D609C3">
        <w:rPr>
          <w:rFonts w:eastAsia="SimSun" w:cstheme="minorHAnsi"/>
          <w:sz w:val="22"/>
          <w:szCs w:val="22"/>
          <w:lang w:eastAsia="zh-CN"/>
        </w:rPr>
        <w:t>for</w:t>
      </w:r>
      <w:r w:rsidRPr="00D1399A">
        <w:rPr>
          <w:rFonts w:eastAsia="SimSun" w:cstheme="minorHAnsi"/>
          <w:sz w:val="22"/>
          <w:szCs w:val="22"/>
          <w:lang w:eastAsia="zh-CN"/>
        </w:rPr>
        <w:t xml:space="preserve"> proximal muscle strength, sleep quality with its impact on pain, and on the difficulties of managing diabetes which contributes to disrupted sleep as well as to pathologies such as adhesive capsulitis</w:t>
      </w:r>
      <w:r w:rsidR="00B05003" w:rsidRPr="00D1399A">
        <w:rPr>
          <w:rFonts w:eastAsia="SimSun" w:cstheme="minorHAnsi"/>
          <w:sz w:val="22"/>
          <w:szCs w:val="22"/>
          <w:lang w:eastAsia="zh-CN"/>
        </w:rPr>
        <w:t>.  Indication</w:t>
      </w:r>
      <w:r w:rsidR="00D1399A">
        <w:rPr>
          <w:rFonts w:eastAsia="SimSun" w:cstheme="minorHAnsi"/>
          <w:sz w:val="22"/>
          <w:szCs w:val="22"/>
          <w:lang w:eastAsia="zh-CN"/>
        </w:rPr>
        <w:t>s</w:t>
      </w:r>
      <w:r w:rsidR="00B05003" w:rsidRPr="00D1399A">
        <w:rPr>
          <w:rFonts w:eastAsia="SimSun" w:cstheme="minorHAnsi"/>
          <w:sz w:val="22"/>
          <w:szCs w:val="22"/>
          <w:lang w:eastAsia="zh-CN"/>
        </w:rPr>
        <w:t xml:space="preserve"> for corticosteroid prescription w</w:t>
      </w:r>
      <w:r w:rsidR="00993603" w:rsidRPr="001728E4">
        <w:rPr>
          <w:rFonts w:eastAsia="SimSun" w:cstheme="minorHAnsi"/>
          <w:sz w:val="22"/>
          <w:szCs w:val="22"/>
          <w:lang w:eastAsia="zh-CN"/>
        </w:rPr>
        <w:t>ere</w:t>
      </w:r>
      <w:r w:rsidR="00B05003" w:rsidRPr="00AB5B7B">
        <w:rPr>
          <w:rFonts w:eastAsia="SimSun" w:cstheme="minorHAnsi"/>
          <w:sz w:val="22"/>
          <w:szCs w:val="22"/>
          <w:lang w:eastAsia="zh-CN"/>
        </w:rPr>
        <w:t xml:space="preserve"> not recorded</w:t>
      </w:r>
      <w:r w:rsidR="004F3A98">
        <w:rPr>
          <w:rFonts w:eastAsia="SimSun" w:cstheme="minorHAnsi"/>
          <w:sz w:val="22"/>
          <w:szCs w:val="22"/>
          <w:lang w:eastAsia="zh-CN"/>
        </w:rPr>
        <w:t>.</w:t>
      </w:r>
    </w:p>
    <w:p w14:paraId="6FB1FCF0" w14:textId="011EB2E9" w:rsidR="00512944" w:rsidRPr="00D1399A" w:rsidRDefault="00512944" w:rsidP="00D176F1">
      <w:pPr>
        <w:pBdr>
          <w:top w:val="nil"/>
          <w:left w:val="nil"/>
          <w:bottom w:val="nil"/>
          <w:right w:val="nil"/>
          <w:between w:val="nil"/>
          <w:bar w:val="nil"/>
        </w:pBdr>
        <w:spacing w:line="360" w:lineRule="auto"/>
        <w:jc w:val="both"/>
        <w:rPr>
          <w:rFonts w:eastAsia="Times New Roman" w:cstheme="minorHAnsi"/>
          <w:color w:val="000000"/>
          <w:sz w:val="22"/>
          <w:szCs w:val="22"/>
          <w:lang w:eastAsia="en-GB"/>
        </w:rPr>
      </w:pPr>
      <w:r w:rsidRPr="00AB5B7B">
        <w:rPr>
          <w:rFonts w:eastAsia="Times New Roman" w:cstheme="minorHAnsi"/>
          <w:color w:val="000000"/>
          <w:sz w:val="22"/>
          <w:szCs w:val="22"/>
          <w:u w:color="000000"/>
          <w:bdr w:val="nil"/>
          <w:lang w:val="en-US" w:eastAsia="en-GB"/>
        </w:rPr>
        <w:t xml:space="preserve">Activities of daily living </w:t>
      </w:r>
      <w:r w:rsidR="00993603" w:rsidRPr="001728E4">
        <w:rPr>
          <w:rFonts w:eastAsia="Times New Roman" w:cstheme="minorHAnsi"/>
          <w:color w:val="000000"/>
          <w:sz w:val="22"/>
          <w:szCs w:val="22"/>
          <w:u w:color="000000"/>
          <w:bdr w:val="nil"/>
          <w:lang w:val="en-US" w:eastAsia="en-GB"/>
        </w:rPr>
        <w:t>we</w:t>
      </w:r>
      <w:r w:rsidRPr="00D1399A">
        <w:rPr>
          <w:rFonts w:eastAsia="Times New Roman" w:cstheme="minorHAnsi"/>
          <w:color w:val="000000"/>
          <w:sz w:val="22"/>
          <w:szCs w:val="22"/>
          <w:u w:color="000000"/>
          <w:bdr w:val="nil"/>
          <w:lang w:val="en-US" w:eastAsia="en-GB"/>
        </w:rPr>
        <w:t>re reported to be impacted within the last year by 49%</w:t>
      </w:r>
      <w:r w:rsidR="00993603" w:rsidRPr="001728E4">
        <w:rPr>
          <w:rFonts w:eastAsia="Times New Roman" w:cstheme="minorHAnsi"/>
          <w:color w:val="000000"/>
          <w:sz w:val="22"/>
          <w:szCs w:val="22"/>
          <w:u w:color="000000"/>
          <w:bdr w:val="nil"/>
          <w:lang w:val="en-US" w:eastAsia="en-GB"/>
        </w:rPr>
        <w:t xml:space="preserve"> of respondents</w:t>
      </w:r>
      <w:r w:rsidRPr="00AB5B7B">
        <w:rPr>
          <w:rFonts w:eastAsia="Times New Roman" w:cstheme="minorHAnsi"/>
          <w:color w:val="000000"/>
          <w:sz w:val="22"/>
          <w:szCs w:val="22"/>
          <w:u w:color="000000"/>
          <w:bdr w:val="nil"/>
          <w:lang w:val="en-US" w:eastAsia="en-GB"/>
        </w:rPr>
        <w:t>.  This has a</w:t>
      </w:r>
      <w:r w:rsidR="00525C7F" w:rsidRPr="001728E4">
        <w:rPr>
          <w:rFonts w:eastAsia="Times New Roman" w:cstheme="minorHAnsi"/>
          <w:color w:val="000000"/>
          <w:sz w:val="22"/>
          <w:szCs w:val="22"/>
          <w:u w:color="000000"/>
          <w:bdr w:val="nil"/>
          <w:lang w:val="en-US" w:eastAsia="en-GB"/>
        </w:rPr>
        <w:t xml:space="preserve"> </w:t>
      </w:r>
      <w:r w:rsidR="00D609C3" w:rsidRPr="00D1399A">
        <w:rPr>
          <w:rFonts w:eastAsia="Times New Roman" w:cstheme="minorHAnsi"/>
          <w:color w:val="000000"/>
          <w:sz w:val="22"/>
          <w:szCs w:val="22"/>
          <w:u w:color="000000"/>
          <w:bdr w:val="nil"/>
          <w:lang w:val="en-US" w:eastAsia="en-GB"/>
        </w:rPr>
        <w:t>w</w:t>
      </w:r>
      <w:r w:rsidR="00D609C3">
        <w:rPr>
          <w:rFonts w:eastAsia="Times New Roman" w:cstheme="minorHAnsi"/>
          <w:color w:val="000000"/>
          <w:sz w:val="22"/>
          <w:szCs w:val="22"/>
          <w:u w:color="000000"/>
          <w:bdr w:val="nil"/>
          <w:lang w:val="en-US" w:eastAsia="en-GB"/>
        </w:rPr>
        <w:t>ide</w:t>
      </w:r>
      <w:r w:rsidR="00D609C3" w:rsidRPr="00D1399A">
        <w:rPr>
          <w:rFonts w:eastAsia="Times New Roman" w:cstheme="minorHAnsi"/>
          <w:color w:val="000000"/>
          <w:sz w:val="22"/>
          <w:szCs w:val="22"/>
          <w:u w:color="000000"/>
          <w:bdr w:val="nil"/>
          <w:lang w:val="en-US" w:eastAsia="en-GB"/>
        </w:rPr>
        <w:t xml:space="preserve"> </w:t>
      </w:r>
      <w:r w:rsidRPr="00D1399A">
        <w:rPr>
          <w:rFonts w:eastAsia="Times New Roman" w:cstheme="minorHAnsi"/>
          <w:color w:val="000000"/>
          <w:sz w:val="22"/>
          <w:szCs w:val="22"/>
          <w:u w:color="000000"/>
          <w:bdr w:val="nil"/>
          <w:lang w:val="en-US" w:eastAsia="en-GB"/>
        </w:rPr>
        <w:t>variety of potential impacts</w:t>
      </w:r>
      <w:r w:rsidR="00525C7F" w:rsidRPr="001728E4">
        <w:rPr>
          <w:rFonts w:eastAsia="Times New Roman" w:cstheme="minorHAnsi"/>
          <w:color w:val="000000"/>
          <w:sz w:val="22"/>
          <w:szCs w:val="22"/>
          <w:u w:color="000000"/>
          <w:bdr w:val="nil"/>
          <w:lang w:val="en-US" w:eastAsia="en-GB"/>
        </w:rPr>
        <w:t>,</w:t>
      </w:r>
      <w:r w:rsidRPr="001728E4">
        <w:rPr>
          <w:rFonts w:eastAsia="Times New Roman" w:cstheme="minorHAnsi"/>
          <w:color w:val="000000"/>
          <w:sz w:val="22"/>
          <w:szCs w:val="22"/>
          <w:u w:color="000000"/>
          <w:bdr w:val="nil"/>
          <w:lang w:val="en-US" w:eastAsia="en-GB"/>
        </w:rPr>
        <w:t xml:space="preserve"> including loss of independence, concern about potential loss of independence in relapsing and remitting cases, difficulties carrying out societal obligations, and difficulty completing treatments</w:t>
      </w:r>
      <w:r w:rsidR="008F3E88" w:rsidRPr="001728E4">
        <w:rPr>
          <w:rFonts w:eastAsia="Times New Roman" w:cstheme="minorHAnsi"/>
          <w:color w:val="000000"/>
          <w:sz w:val="22"/>
          <w:szCs w:val="22"/>
          <w:u w:color="000000"/>
          <w:bdr w:val="nil"/>
          <w:lang w:val="en-US" w:eastAsia="en-GB"/>
        </w:rPr>
        <w:t>.  O</w:t>
      </w:r>
      <w:r w:rsidRPr="001728E4">
        <w:rPr>
          <w:rFonts w:eastAsia="Times New Roman" w:cstheme="minorHAnsi"/>
          <w:color w:val="000000"/>
          <w:sz w:val="22"/>
          <w:szCs w:val="22"/>
          <w:u w:color="000000"/>
          <w:bdr w:val="nil"/>
          <w:lang w:val="en-US" w:eastAsia="en-GB"/>
        </w:rPr>
        <w:t>pening blister packs, putting together a nebuli</w:t>
      </w:r>
      <w:r w:rsidR="004F3A98">
        <w:rPr>
          <w:rFonts w:eastAsia="Times New Roman" w:cstheme="minorHAnsi"/>
          <w:color w:val="000000"/>
          <w:sz w:val="22"/>
          <w:szCs w:val="22"/>
          <w:u w:color="000000"/>
          <w:bdr w:val="nil"/>
          <w:lang w:val="en-US" w:eastAsia="en-GB"/>
        </w:rPr>
        <w:t>s</w:t>
      </w:r>
      <w:r w:rsidRPr="001728E4">
        <w:rPr>
          <w:rFonts w:eastAsia="Times New Roman" w:cstheme="minorHAnsi"/>
          <w:color w:val="000000"/>
          <w:sz w:val="22"/>
          <w:szCs w:val="22"/>
          <w:u w:color="000000"/>
          <w:bdr w:val="nil"/>
          <w:lang w:val="en-US" w:eastAsia="en-GB"/>
        </w:rPr>
        <w:t>er, and doing exercise are all more difficult with painful joints</w:t>
      </w:r>
      <w:r w:rsidR="00625285" w:rsidRPr="001728E4">
        <w:rPr>
          <w:rFonts w:eastAsia="Times New Roman" w:cstheme="minorHAnsi"/>
          <w:color w:val="000000"/>
          <w:sz w:val="22"/>
          <w:szCs w:val="22"/>
          <w:u w:color="000000"/>
          <w:bdr w:val="nil"/>
          <w:lang w:val="en-US" w:eastAsia="en-GB"/>
        </w:rPr>
        <w:t xml:space="preserve">, and this was reflected in participant comments. </w:t>
      </w:r>
      <w:r w:rsidRPr="001728E4">
        <w:rPr>
          <w:rFonts w:eastAsia="Times New Roman" w:cstheme="minorHAnsi"/>
          <w:color w:val="000000"/>
          <w:sz w:val="22"/>
          <w:szCs w:val="22"/>
          <w:u w:color="000000"/>
          <w:bdr w:val="nil"/>
          <w:lang w:val="en-US" w:eastAsia="en-GB"/>
        </w:rPr>
        <w:t>This</w:t>
      </w:r>
      <w:r w:rsidR="001C0F55" w:rsidRPr="001728E4">
        <w:rPr>
          <w:rFonts w:eastAsia="Times New Roman" w:cstheme="minorHAnsi"/>
          <w:color w:val="000000"/>
          <w:sz w:val="22"/>
          <w:szCs w:val="22"/>
          <w:u w:color="000000"/>
          <w:bdr w:val="nil"/>
          <w:lang w:val="en-US" w:eastAsia="en-GB"/>
        </w:rPr>
        <w:t xml:space="preserve"> </w:t>
      </w:r>
      <w:r w:rsidR="001C0F55" w:rsidRPr="001728E4">
        <w:rPr>
          <w:rFonts w:eastAsia="Times New Roman" w:cstheme="minorHAnsi"/>
          <w:color w:val="000000"/>
          <w:sz w:val="22"/>
          <w:szCs w:val="22"/>
          <w:u w:color="000000"/>
          <w:bdr w:val="nil"/>
          <w:lang w:val="en-US" w:eastAsia="en-GB"/>
        </w:rPr>
        <w:lastRenderedPageBreak/>
        <w:t>contrasts with</w:t>
      </w:r>
      <w:r w:rsidRPr="001728E4">
        <w:rPr>
          <w:rFonts w:eastAsia="Times New Roman" w:cstheme="minorHAnsi"/>
          <w:color w:val="000000"/>
          <w:sz w:val="22"/>
          <w:szCs w:val="22"/>
          <w:u w:color="000000"/>
          <w:bdr w:val="nil"/>
          <w:lang w:val="en-US" w:eastAsia="en-GB"/>
        </w:rPr>
        <w:t xml:space="preserve"> the number of participants who reported taking analgesia, which is notably lower than those reporting impact on activities of daily living.  </w:t>
      </w:r>
      <w:r w:rsidR="00625285" w:rsidRPr="001728E4">
        <w:rPr>
          <w:rFonts w:eastAsia="Times New Roman" w:cstheme="minorHAnsi"/>
          <w:color w:val="000000"/>
          <w:sz w:val="22"/>
          <w:szCs w:val="22"/>
          <w:u w:color="000000"/>
          <w:bdr w:val="nil"/>
          <w:lang w:val="en-US" w:eastAsia="en-GB"/>
        </w:rPr>
        <w:t>Some c</w:t>
      </w:r>
      <w:r w:rsidRPr="001728E4">
        <w:rPr>
          <w:rFonts w:eastAsia="Times New Roman" w:cstheme="minorHAnsi"/>
          <w:color w:val="000000"/>
          <w:sz w:val="22"/>
          <w:szCs w:val="22"/>
          <w:u w:color="000000"/>
          <w:bdr w:val="nil"/>
          <w:lang w:val="en-US" w:eastAsia="en-GB"/>
        </w:rPr>
        <w:t>omment</w:t>
      </w:r>
      <w:r w:rsidR="00625285" w:rsidRPr="001728E4">
        <w:rPr>
          <w:rFonts w:eastAsia="Times New Roman" w:cstheme="minorHAnsi"/>
          <w:color w:val="000000"/>
          <w:sz w:val="22"/>
          <w:szCs w:val="22"/>
          <w:u w:color="000000"/>
          <w:bdr w:val="nil"/>
          <w:lang w:val="en-US" w:eastAsia="en-GB"/>
        </w:rPr>
        <w:t>s</w:t>
      </w:r>
      <w:r w:rsidRPr="001728E4">
        <w:rPr>
          <w:rFonts w:eastAsia="Times New Roman" w:cstheme="minorHAnsi"/>
          <w:color w:val="000000"/>
          <w:sz w:val="22"/>
          <w:szCs w:val="22"/>
          <w:u w:color="000000"/>
          <w:bdr w:val="nil"/>
          <w:lang w:val="en-US" w:eastAsia="en-GB"/>
        </w:rPr>
        <w:t xml:space="preserve"> suggest reason</w:t>
      </w:r>
      <w:r w:rsidR="00625285" w:rsidRPr="001728E4">
        <w:rPr>
          <w:rFonts w:eastAsia="Times New Roman" w:cstheme="minorHAnsi"/>
          <w:color w:val="000000"/>
          <w:sz w:val="22"/>
          <w:szCs w:val="22"/>
          <w:u w:color="000000"/>
          <w:bdr w:val="nil"/>
          <w:lang w:val="en-US" w:eastAsia="en-GB"/>
        </w:rPr>
        <w:t>s</w:t>
      </w:r>
      <w:r w:rsidRPr="001728E4">
        <w:rPr>
          <w:rFonts w:eastAsia="Times New Roman" w:cstheme="minorHAnsi"/>
          <w:color w:val="000000"/>
          <w:sz w:val="22"/>
          <w:szCs w:val="22"/>
          <w:u w:color="000000"/>
          <w:bdr w:val="nil"/>
          <w:lang w:val="en-US" w:eastAsia="en-GB"/>
        </w:rPr>
        <w:t xml:space="preserve"> for this – concerns regarding interactions between analgesia and other health issues, as well as a belief that analgesia should be “last resort” rather than used to enable normal activity or better sleep. </w:t>
      </w:r>
      <w:r w:rsidR="00993603" w:rsidRPr="001728E4">
        <w:rPr>
          <w:rFonts w:eastAsia="Times New Roman" w:cstheme="minorHAnsi"/>
          <w:color w:val="000000"/>
          <w:sz w:val="22"/>
          <w:szCs w:val="22"/>
          <w:lang w:eastAsia="en-GB"/>
        </w:rPr>
        <w:t xml:space="preserve"> </w:t>
      </w:r>
      <w:r w:rsidRPr="00D1399A">
        <w:rPr>
          <w:rFonts w:eastAsia="Times New Roman" w:cstheme="minorHAnsi"/>
          <w:color w:val="000000"/>
          <w:sz w:val="22"/>
          <w:szCs w:val="22"/>
          <w:lang w:eastAsia="en-GB"/>
        </w:rPr>
        <w:t xml:space="preserve">Underplaying symptoms and acceptance of symptoms as part of life may also play roles.  </w:t>
      </w:r>
      <w:r w:rsidR="00D609C3">
        <w:rPr>
          <w:rFonts w:eastAsia="Times New Roman" w:cstheme="minorHAnsi"/>
          <w:color w:val="000000"/>
          <w:sz w:val="22"/>
          <w:szCs w:val="22"/>
          <w:lang w:eastAsia="en-GB"/>
        </w:rPr>
        <w:t>For example</w:t>
      </w:r>
      <w:r w:rsidRPr="00D1399A">
        <w:rPr>
          <w:rFonts w:eastAsia="Times New Roman" w:cstheme="minorHAnsi"/>
          <w:color w:val="000000"/>
          <w:sz w:val="22"/>
          <w:szCs w:val="22"/>
          <w:lang w:eastAsia="en-GB"/>
        </w:rPr>
        <w:t xml:space="preserve">, </w:t>
      </w:r>
      <w:r w:rsidR="00625285" w:rsidRPr="00D1399A">
        <w:rPr>
          <w:rFonts w:eastAsia="Times New Roman" w:cstheme="minorHAnsi"/>
          <w:color w:val="000000"/>
          <w:sz w:val="22"/>
          <w:szCs w:val="22"/>
          <w:lang w:eastAsia="en-GB"/>
        </w:rPr>
        <w:t>the comment</w:t>
      </w:r>
      <w:r w:rsidRPr="00D1399A">
        <w:rPr>
          <w:rFonts w:eastAsia="Times New Roman" w:cstheme="minorHAnsi"/>
          <w:color w:val="000000"/>
          <w:sz w:val="22"/>
          <w:szCs w:val="22"/>
          <w:lang w:eastAsia="en-GB"/>
        </w:rPr>
        <w:t xml:space="preserve"> “they are w</w:t>
      </w:r>
      <w:r w:rsidR="008443A2" w:rsidRPr="00D1399A">
        <w:rPr>
          <w:rFonts w:eastAsia="Times New Roman" w:cstheme="minorHAnsi"/>
          <w:color w:val="000000"/>
          <w:sz w:val="22"/>
          <w:szCs w:val="22"/>
          <w:lang w:eastAsia="en-GB"/>
        </w:rPr>
        <w:t xml:space="preserve">orse when I am more active” is more concerning </w:t>
      </w:r>
      <w:r w:rsidR="008F3E88" w:rsidRPr="00D1399A">
        <w:rPr>
          <w:rFonts w:eastAsia="Times New Roman" w:cstheme="minorHAnsi"/>
          <w:color w:val="000000"/>
          <w:sz w:val="22"/>
          <w:szCs w:val="22"/>
          <w:lang w:eastAsia="en-GB"/>
        </w:rPr>
        <w:t>given that it is</w:t>
      </w:r>
      <w:r w:rsidRPr="00D1399A">
        <w:rPr>
          <w:rFonts w:eastAsia="Times New Roman" w:cstheme="minorHAnsi"/>
          <w:color w:val="000000"/>
          <w:sz w:val="22"/>
          <w:szCs w:val="22"/>
          <w:lang w:eastAsia="en-GB"/>
        </w:rPr>
        <w:t xml:space="preserve"> qualified by identifying “active” as attending college</w:t>
      </w:r>
      <w:r w:rsidR="00D609C3">
        <w:rPr>
          <w:rFonts w:eastAsia="Times New Roman" w:cstheme="minorHAnsi"/>
          <w:color w:val="000000"/>
          <w:sz w:val="22"/>
          <w:szCs w:val="22"/>
          <w:lang w:eastAsia="en-GB"/>
        </w:rPr>
        <w:t xml:space="preserve"> (Figure 3)</w:t>
      </w:r>
      <w:r w:rsidRPr="00D1399A">
        <w:rPr>
          <w:rFonts w:eastAsia="Times New Roman" w:cstheme="minorHAnsi"/>
          <w:color w:val="000000"/>
          <w:sz w:val="22"/>
          <w:szCs w:val="22"/>
          <w:lang w:eastAsia="en-GB"/>
        </w:rPr>
        <w:t xml:space="preserve">. </w:t>
      </w:r>
    </w:p>
    <w:p w14:paraId="584E6A4A" w14:textId="0D953876" w:rsidR="00512944" w:rsidRPr="00AB5B7B" w:rsidRDefault="00512944" w:rsidP="00956E27">
      <w:pPr>
        <w:pBdr>
          <w:top w:val="nil"/>
          <w:left w:val="nil"/>
          <w:bottom w:val="nil"/>
          <w:right w:val="nil"/>
          <w:between w:val="nil"/>
          <w:bar w:val="nil"/>
        </w:pBdr>
        <w:spacing w:line="360" w:lineRule="auto"/>
        <w:jc w:val="both"/>
        <w:rPr>
          <w:rFonts w:eastAsia="Times New Roman" w:cstheme="minorHAnsi"/>
          <w:color w:val="000000"/>
          <w:sz w:val="22"/>
          <w:szCs w:val="22"/>
          <w:lang w:eastAsia="en-GB"/>
        </w:rPr>
      </w:pPr>
      <w:r w:rsidRPr="00D1399A">
        <w:rPr>
          <w:rFonts w:eastAsia="Times New Roman" w:cstheme="minorHAnsi"/>
          <w:color w:val="000000"/>
          <w:sz w:val="22"/>
          <w:szCs w:val="22"/>
          <w:lang w:eastAsia="en-GB"/>
        </w:rPr>
        <w:t>Th</w:t>
      </w:r>
      <w:r w:rsidR="00D609C3">
        <w:rPr>
          <w:rFonts w:eastAsia="Times New Roman" w:cstheme="minorHAnsi"/>
          <w:color w:val="000000"/>
          <w:sz w:val="22"/>
          <w:szCs w:val="22"/>
          <w:lang w:eastAsia="en-GB"/>
        </w:rPr>
        <w:t>is</w:t>
      </w:r>
      <w:r w:rsidRPr="00D1399A">
        <w:rPr>
          <w:rFonts w:eastAsia="Times New Roman" w:cstheme="minorHAnsi"/>
          <w:color w:val="000000"/>
          <w:sz w:val="22"/>
          <w:szCs w:val="22"/>
          <w:lang w:eastAsia="en-GB"/>
        </w:rPr>
        <w:t xml:space="preserve"> impact on exercise</w:t>
      </w:r>
      <w:r w:rsidR="00993603" w:rsidRPr="001728E4">
        <w:rPr>
          <w:rFonts w:eastAsia="Times New Roman" w:cstheme="minorHAnsi"/>
          <w:color w:val="000000"/>
          <w:sz w:val="22"/>
          <w:szCs w:val="22"/>
          <w:lang w:eastAsia="en-GB"/>
        </w:rPr>
        <w:t>, with respondents identifying MSK pain as a barrier,</w:t>
      </w:r>
      <w:r w:rsidRPr="00AB5B7B">
        <w:rPr>
          <w:rFonts w:eastAsia="Times New Roman" w:cstheme="minorHAnsi"/>
          <w:color w:val="000000"/>
          <w:sz w:val="22"/>
          <w:szCs w:val="22"/>
          <w:lang w:eastAsia="en-GB"/>
        </w:rPr>
        <w:t xml:space="preserve"> </w:t>
      </w:r>
      <w:r w:rsidR="00993603" w:rsidRPr="001728E4">
        <w:rPr>
          <w:rFonts w:eastAsia="Times New Roman" w:cstheme="minorHAnsi"/>
          <w:color w:val="000000"/>
          <w:sz w:val="22"/>
          <w:szCs w:val="22"/>
          <w:lang w:eastAsia="en-GB"/>
        </w:rPr>
        <w:t xml:space="preserve">is relevant for longer term outcomes, </w:t>
      </w:r>
      <w:r w:rsidRPr="00AB5B7B">
        <w:rPr>
          <w:rFonts w:eastAsia="Times New Roman" w:cstheme="minorHAnsi"/>
          <w:color w:val="000000"/>
          <w:sz w:val="22"/>
          <w:szCs w:val="22"/>
          <w:lang w:eastAsia="en-GB"/>
        </w:rPr>
        <w:t xml:space="preserve">especially given the </w:t>
      </w:r>
      <w:r w:rsidR="00993603" w:rsidRPr="001728E4">
        <w:rPr>
          <w:rFonts w:eastAsia="Times New Roman" w:cstheme="minorHAnsi"/>
          <w:color w:val="000000"/>
          <w:sz w:val="22"/>
          <w:szCs w:val="22"/>
          <w:lang w:eastAsia="en-GB"/>
        </w:rPr>
        <w:t>role</w:t>
      </w:r>
      <w:r w:rsidRPr="00AB5B7B">
        <w:rPr>
          <w:rFonts w:eastAsia="Times New Roman" w:cstheme="minorHAnsi"/>
          <w:color w:val="000000"/>
          <w:sz w:val="22"/>
          <w:szCs w:val="22"/>
          <w:lang w:eastAsia="en-GB"/>
        </w:rPr>
        <w:t xml:space="preserve"> of exercise in maintaining </w:t>
      </w:r>
      <w:r w:rsidR="00993603" w:rsidRPr="001728E4">
        <w:rPr>
          <w:rFonts w:eastAsia="Times New Roman" w:cstheme="minorHAnsi"/>
          <w:color w:val="000000"/>
          <w:sz w:val="22"/>
          <w:szCs w:val="22"/>
          <w:lang w:eastAsia="en-GB"/>
        </w:rPr>
        <w:t>respiratory health,</w:t>
      </w:r>
      <w:r w:rsidRPr="00AB5B7B">
        <w:rPr>
          <w:rFonts w:eastAsia="Times New Roman" w:cstheme="minorHAnsi"/>
          <w:color w:val="000000"/>
          <w:sz w:val="22"/>
          <w:szCs w:val="22"/>
          <w:lang w:eastAsia="en-GB"/>
        </w:rPr>
        <w:t xml:space="preserve"> but </w:t>
      </w:r>
      <w:r w:rsidR="00B15EB0" w:rsidRPr="00AB5B7B">
        <w:rPr>
          <w:rFonts w:eastAsia="Times New Roman" w:cstheme="minorHAnsi"/>
          <w:color w:val="000000"/>
          <w:sz w:val="22"/>
          <w:szCs w:val="22"/>
          <w:lang w:eastAsia="en-GB"/>
        </w:rPr>
        <w:t xml:space="preserve">this </w:t>
      </w:r>
      <w:r w:rsidRPr="00AB5B7B">
        <w:rPr>
          <w:rFonts w:eastAsia="Times New Roman" w:cstheme="minorHAnsi"/>
          <w:color w:val="000000"/>
          <w:sz w:val="22"/>
          <w:szCs w:val="22"/>
          <w:lang w:eastAsia="en-GB"/>
        </w:rPr>
        <w:t xml:space="preserve">will also impact extra-pulmonary features such as osteoporosis and diabetes. </w:t>
      </w:r>
    </w:p>
    <w:p w14:paraId="2D2B65A7" w14:textId="0ACA463E" w:rsidR="00DE796E" w:rsidRPr="001728E4" w:rsidRDefault="00DE796E" w:rsidP="00DE796E">
      <w:pPr>
        <w:spacing w:line="360" w:lineRule="auto"/>
        <w:jc w:val="both"/>
        <w:rPr>
          <w:rFonts w:eastAsia="SimSun" w:cstheme="minorHAnsi"/>
          <w:sz w:val="22"/>
          <w:szCs w:val="22"/>
          <w:lang w:eastAsia="zh-CN"/>
        </w:rPr>
      </w:pPr>
      <w:r w:rsidRPr="00AB5B7B">
        <w:rPr>
          <w:rFonts w:eastAsia="SimSun" w:cstheme="minorHAnsi"/>
          <w:sz w:val="22"/>
          <w:szCs w:val="22"/>
          <w:lang w:eastAsia="zh-CN"/>
        </w:rPr>
        <w:t xml:space="preserve">Life for many people living with CF has changed significantly since this </w:t>
      </w:r>
      <w:r w:rsidR="00D609C3">
        <w:rPr>
          <w:rFonts w:eastAsia="SimSun" w:cstheme="minorHAnsi"/>
          <w:sz w:val="22"/>
          <w:szCs w:val="22"/>
          <w:lang w:eastAsia="zh-CN"/>
        </w:rPr>
        <w:t>survey</w:t>
      </w:r>
      <w:r w:rsidR="00D609C3" w:rsidRPr="00AB5B7B">
        <w:rPr>
          <w:rFonts w:eastAsia="SimSun" w:cstheme="minorHAnsi"/>
          <w:sz w:val="22"/>
          <w:szCs w:val="22"/>
          <w:lang w:eastAsia="zh-CN"/>
        </w:rPr>
        <w:t xml:space="preserve"> </w:t>
      </w:r>
      <w:r w:rsidRPr="00AB5B7B">
        <w:rPr>
          <w:rFonts w:eastAsia="SimSun" w:cstheme="minorHAnsi"/>
          <w:sz w:val="22"/>
          <w:szCs w:val="22"/>
          <w:lang w:eastAsia="zh-CN"/>
        </w:rPr>
        <w:t xml:space="preserve">was </w:t>
      </w:r>
      <w:r w:rsidR="00D609C3">
        <w:rPr>
          <w:rFonts w:eastAsia="SimSun" w:cstheme="minorHAnsi"/>
          <w:sz w:val="22"/>
          <w:szCs w:val="22"/>
          <w:lang w:eastAsia="zh-CN"/>
        </w:rPr>
        <w:t>completed</w:t>
      </w:r>
      <w:r w:rsidR="00D609C3" w:rsidRPr="00AB5B7B">
        <w:rPr>
          <w:rFonts w:eastAsia="SimSun" w:cstheme="minorHAnsi"/>
          <w:sz w:val="22"/>
          <w:szCs w:val="22"/>
          <w:lang w:eastAsia="zh-CN"/>
        </w:rPr>
        <w:t xml:space="preserve"> </w:t>
      </w:r>
      <w:r w:rsidRPr="00AB5B7B">
        <w:rPr>
          <w:rFonts w:eastAsia="SimSun" w:cstheme="minorHAnsi"/>
          <w:sz w:val="22"/>
          <w:szCs w:val="22"/>
          <w:lang w:eastAsia="zh-CN"/>
        </w:rPr>
        <w:t xml:space="preserve">with the </w:t>
      </w:r>
      <w:r w:rsidR="00993603" w:rsidRPr="001728E4">
        <w:rPr>
          <w:rFonts w:eastAsia="SimSun" w:cstheme="minorHAnsi"/>
          <w:sz w:val="22"/>
          <w:szCs w:val="22"/>
          <w:lang w:eastAsia="zh-CN"/>
        </w:rPr>
        <w:t xml:space="preserve">introduction </w:t>
      </w:r>
      <w:r w:rsidRPr="00AB5B7B">
        <w:rPr>
          <w:rFonts w:eastAsia="SimSun" w:cstheme="minorHAnsi"/>
          <w:sz w:val="22"/>
          <w:szCs w:val="22"/>
          <w:lang w:eastAsia="zh-CN"/>
        </w:rPr>
        <w:t xml:space="preserve">of </w:t>
      </w:r>
      <w:r w:rsidR="00993603" w:rsidRPr="001728E4">
        <w:rPr>
          <w:rFonts w:eastAsia="SimSun" w:cstheme="minorHAnsi"/>
          <w:sz w:val="22"/>
          <w:szCs w:val="22"/>
          <w:lang w:eastAsia="zh-CN"/>
        </w:rPr>
        <w:t xml:space="preserve">highly effective </w:t>
      </w:r>
      <w:r w:rsidRPr="001728E4">
        <w:rPr>
          <w:rFonts w:eastAsia="SimSun" w:cstheme="minorHAnsi"/>
          <w:sz w:val="22"/>
          <w:szCs w:val="22"/>
          <w:lang w:eastAsia="zh-CN"/>
        </w:rPr>
        <w:t xml:space="preserve">CFTR modulator therapy. </w:t>
      </w:r>
      <w:r w:rsidR="00D609C3">
        <w:rPr>
          <w:rFonts w:eastAsia="SimSun" w:cstheme="minorHAnsi"/>
          <w:sz w:val="22"/>
          <w:szCs w:val="22"/>
          <w:lang w:eastAsia="zh-CN"/>
        </w:rPr>
        <w:t>These findings remain relevant however for a number of reasons</w:t>
      </w:r>
      <w:r w:rsidRPr="00AB5B7B">
        <w:rPr>
          <w:rFonts w:eastAsia="SimSun" w:cstheme="minorHAnsi"/>
          <w:sz w:val="22"/>
          <w:szCs w:val="22"/>
          <w:lang w:eastAsia="zh-CN"/>
        </w:rPr>
        <w:t>.  Firstly, CFTR modulators are not available to all</w:t>
      </w:r>
      <w:r w:rsidR="00D609C3">
        <w:rPr>
          <w:rFonts w:eastAsia="SimSun" w:cstheme="minorHAnsi"/>
          <w:sz w:val="22"/>
          <w:szCs w:val="22"/>
          <w:lang w:eastAsia="zh-CN"/>
        </w:rPr>
        <w:t>, especially when CF is considered globally</w:t>
      </w:r>
      <w:r w:rsidRPr="00AB5B7B">
        <w:rPr>
          <w:rFonts w:eastAsia="SimSun" w:cstheme="minorHAnsi"/>
          <w:sz w:val="22"/>
          <w:szCs w:val="22"/>
          <w:lang w:eastAsia="zh-CN"/>
        </w:rPr>
        <w:t>. Secondly, the impact of years lived with CF without modulator therapy may have long</w:t>
      </w:r>
      <w:r w:rsidR="00525C7F" w:rsidRPr="001728E4">
        <w:rPr>
          <w:rFonts w:eastAsia="SimSun" w:cstheme="minorHAnsi"/>
          <w:sz w:val="22"/>
          <w:szCs w:val="22"/>
          <w:lang w:eastAsia="zh-CN"/>
        </w:rPr>
        <w:t xml:space="preserve"> </w:t>
      </w:r>
      <w:r w:rsidRPr="00D1399A">
        <w:rPr>
          <w:rFonts w:eastAsia="SimSun" w:cstheme="minorHAnsi"/>
          <w:sz w:val="22"/>
          <w:szCs w:val="22"/>
          <w:lang w:eastAsia="zh-CN"/>
        </w:rPr>
        <w:t xml:space="preserve">lasting effects even where some impacts are </w:t>
      </w:r>
      <w:r w:rsidR="004057FA" w:rsidRPr="00D1399A">
        <w:rPr>
          <w:rFonts w:eastAsia="SimSun" w:cstheme="minorHAnsi"/>
          <w:sz w:val="22"/>
          <w:szCs w:val="22"/>
          <w:lang w:eastAsia="zh-CN"/>
        </w:rPr>
        <w:t>reversed,</w:t>
      </w:r>
      <w:r w:rsidRPr="00D1399A">
        <w:rPr>
          <w:rFonts w:eastAsia="SimSun" w:cstheme="minorHAnsi"/>
          <w:sz w:val="22"/>
          <w:szCs w:val="22"/>
          <w:lang w:eastAsia="zh-CN"/>
        </w:rPr>
        <w:t xml:space="preserve"> and we do not yet understand enough about the spectrum of MSK disease in CF to assess this accurately. Thirdly, the improvements in life expectancy are such that we may expect to see an increase in diseases associated with ageing in the CF population, and these include changes in incidence of inflammatory arthritis as well as osteoarthritis and sarcopenia. The need to support people living with CF and MSK symptoms is likely to therefore increase over time.</w:t>
      </w:r>
      <w:r w:rsidR="00993603" w:rsidRPr="001728E4">
        <w:rPr>
          <w:rFonts w:eastAsia="SimSun" w:cstheme="minorHAnsi"/>
          <w:sz w:val="22"/>
          <w:szCs w:val="22"/>
          <w:lang w:eastAsia="zh-CN"/>
        </w:rPr>
        <w:t xml:space="preserve"> Having good quality data on the size and nature of the problem is an essential first step</w:t>
      </w:r>
      <w:r w:rsidR="00855B59">
        <w:rPr>
          <w:rFonts w:eastAsia="SimSun" w:cstheme="minorHAnsi"/>
          <w:sz w:val="22"/>
          <w:szCs w:val="22"/>
          <w:lang w:eastAsia="zh-CN"/>
        </w:rPr>
        <w:t xml:space="preserve"> to better diagnosis and management</w:t>
      </w:r>
      <w:r w:rsidR="00993603" w:rsidRPr="001728E4">
        <w:rPr>
          <w:rFonts w:eastAsia="SimSun" w:cstheme="minorHAnsi"/>
          <w:sz w:val="22"/>
          <w:szCs w:val="22"/>
          <w:lang w:eastAsia="zh-CN"/>
        </w:rPr>
        <w:t>.</w:t>
      </w:r>
      <w:r w:rsidR="003A7CE0">
        <w:rPr>
          <w:rFonts w:eastAsia="SimSun" w:cstheme="minorHAnsi"/>
          <w:sz w:val="22"/>
          <w:szCs w:val="22"/>
          <w:lang w:eastAsia="zh-CN"/>
        </w:rPr>
        <w:t xml:space="preserve"> </w:t>
      </w:r>
      <w:r w:rsidR="00855B59">
        <w:rPr>
          <w:rFonts w:eastAsia="SimSun" w:cstheme="minorHAnsi"/>
          <w:sz w:val="22"/>
          <w:szCs w:val="22"/>
          <w:lang w:eastAsia="zh-CN"/>
        </w:rPr>
        <w:t>L</w:t>
      </w:r>
      <w:r w:rsidR="003A7CE0">
        <w:rPr>
          <w:rFonts w:eastAsia="SimSun" w:cstheme="minorHAnsi"/>
          <w:sz w:val="22"/>
          <w:szCs w:val="22"/>
          <w:lang w:eastAsia="zh-CN"/>
        </w:rPr>
        <w:t xml:space="preserve">imitations of this study include its design as a retrospective questionnaire, relying on participant recall of symptoms, its distribution to those attending </w:t>
      </w:r>
      <w:r w:rsidR="00855B59">
        <w:rPr>
          <w:rFonts w:eastAsia="SimSun" w:cstheme="minorHAnsi"/>
          <w:sz w:val="22"/>
          <w:szCs w:val="22"/>
          <w:lang w:eastAsia="zh-CN"/>
        </w:rPr>
        <w:t xml:space="preserve">adult </w:t>
      </w:r>
      <w:r w:rsidR="003A7CE0">
        <w:rPr>
          <w:rFonts w:eastAsia="SimSun" w:cstheme="minorHAnsi"/>
          <w:sz w:val="22"/>
          <w:szCs w:val="22"/>
          <w:lang w:eastAsia="zh-CN"/>
        </w:rPr>
        <w:t xml:space="preserve">clinic only, and a lack of full clinical assessment alongside the results.  </w:t>
      </w:r>
      <w:r w:rsidR="00855B59">
        <w:rPr>
          <w:rFonts w:eastAsia="SimSun" w:cstheme="minorHAnsi"/>
          <w:sz w:val="22"/>
          <w:szCs w:val="22"/>
          <w:lang w:eastAsia="zh-CN"/>
        </w:rPr>
        <w:t>T</w:t>
      </w:r>
      <w:r w:rsidR="003A7CE0">
        <w:rPr>
          <w:rFonts w:eastAsia="SimSun" w:cstheme="minorHAnsi"/>
          <w:sz w:val="22"/>
          <w:szCs w:val="22"/>
          <w:lang w:eastAsia="zh-CN"/>
        </w:rPr>
        <w:t xml:space="preserve">here was </w:t>
      </w:r>
      <w:r w:rsidR="00855B59">
        <w:rPr>
          <w:rFonts w:eastAsia="SimSun" w:cstheme="minorHAnsi"/>
          <w:sz w:val="22"/>
          <w:szCs w:val="22"/>
          <w:lang w:eastAsia="zh-CN"/>
        </w:rPr>
        <w:t xml:space="preserve">however </w:t>
      </w:r>
      <w:r w:rsidR="003A7CE0">
        <w:rPr>
          <w:rFonts w:eastAsia="SimSun" w:cstheme="minorHAnsi"/>
          <w:sz w:val="22"/>
          <w:szCs w:val="22"/>
          <w:lang w:eastAsia="zh-CN"/>
        </w:rPr>
        <w:t>good coverage o</w:t>
      </w:r>
      <w:r w:rsidR="00855B59">
        <w:rPr>
          <w:rFonts w:eastAsia="SimSun" w:cstheme="minorHAnsi"/>
          <w:sz w:val="22"/>
          <w:szCs w:val="22"/>
          <w:lang w:eastAsia="zh-CN"/>
        </w:rPr>
        <w:t>f</w:t>
      </w:r>
      <w:r w:rsidR="003A7CE0">
        <w:rPr>
          <w:rFonts w:eastAsia="SimSun" w:cstheme="minorHAnsi"/>
          <w:sz w:val="22"/>
          <w:szCs w:val="22"/>
          <w:lang w:eastAsia="zh-CN"/>
        </w:rPr>
        <w:t xml:space="preserve"> both </w:t>
      </w:r>
      <w:r w:rsidR="00855B59">
        <w:rPr>
          <w:rFonts w:eastAsia="SimSun" w:cstheme="minorHAnsi"/>
          <w:sz w:val="22"/>
          <w:szCs w:val="22"/>
          <w:lang w:eastAsia="zh-CN"/>
        </w:rPr>
        <w:t xml:space="preserve">centres, </w:t>
      </w:r>
      <w:r w:rsidR="003A7CE0">
        <w:rPr>
          <w:rFonts w:eastAsia="SimSun" w:cstheme="minorHAnsi"/>
          <w:sz w:val="22"/>
          <w:szCs w:val="22"/>
          <w:lang w:eastAsia="zh-CN"/>
        </w:rPr>
        <w:t>with over half of all patients participating and resulting in the largest data set of patient</w:t>
      </w:r>
      <w:r w:rsidR="00855B59">
        <w:rPr>
          <w:rFonts w:eastAsia="SimSun" w:cstheme="minorHAnsi"/>
          <w:sz w:val="22"/>
          <w:szCs w:val="22"/>
          <w:lang w:eastAsia="zh-CN"/>
        </w:rPr>
        <w:t>-</w:t>
      </w:r>
      <w:r w:rsidR="00332534">
        <w:rPr>
          <w:rFonts w:eastAsia="SimSun" w:cstheme="minorHAnsi"/>
          <w:sz w:val="22"/>
          <w:szCs w:val="22"/>
          <w:lang w:eastAsia="zh-CN"/>
        </w:rPr>
        <w:t>-</w:t>
      </w:r>
      <w:r w:rsidR="003A7CE0">
        <w:rPr>
          <w:rFonts w:eastAsia="SimSun" w:cstheme="minorHAnsi"/>
          <w:sz w:val="22"/>
          <w:szCs w:val="22"/>
          <w:lang w:eastAsia="zh-CN"/>
        </w:rPr>
        <w:t>report</w:t>
      </w:r>
      <w:r w:rsidR="00855B59">
        <w:rPr>
          <w:rFonts w:eastAsia="SimSun" w:cstheme="minorHAnsi"/>
          <w:sz w:val="22"/>
          <w:szCs w:val="22"/>
          <w:lang w:eastAsia="zh-CN"/>
        </w:rPr>
        <w:t>ed</w:t>
      </w:r>
      <w:r w:rsidR="003A7CE0">
        <w:rPr>
          <w:rFonts w:eastAsia="SimSun" w:cstheme="minorHAnsi"/>
          <w:sz w:val="22"/>
          <w:szCs w:val="22"/>
          <w:lang w:eastAsia="zh-CN"/>
        </w:rPr>
        <w:t xml:space="preserve"> MSK symptoms in CF.</w:t>
      </w:r>
    </w:p>
    <w:p w14:paraId="3465F339" w14:textId="77777777" w:rsidR="00512944" w:rsidRPr="001728E4" w:rsidRDefault="00512944" w:rsidP="00D176F1">
      <w:pPr>
        <w:pStyle w:val="Heading2"/>
        <w:rPr>
          <w:rFonts w:cstheme="minorHAnsi"/>
        </w:rPr>
      </w:pPr>
      <w:bookmarkStart w:id="14" w:name="_Toc29906554"/>
      <w:r w:rsidRPr="001728E4">
        <w:rPr>
          <w:rFonts w:cstheme="minorHAnsi"/>
        </w:rPr>
        <w:t>Conclusions</w:t>
      </w:r>
      <w:bookmarkEnd w:id="14"/>
    </w:p>
    <w:p w14:paraId="728FAABF" w14:textId="46A183ED" w:rsidR="00855B59" w:rsidRPr="00371A2A" w:rsidRDefault="00512944" w:rsidP="00371A2A">
      <w:pPr>
        <w:spacing w:line="360" w:lineRule="auto"/>
        <w:jc w:val="both"/>
        <w:rPr>
          <w:rFonts w:eastAsia="SimSun" w:cstheme="minorHAnsi"/>
          <w:sz w:val="22"/>
          <w:szCs w:val="22"/>
          <w:lang w:eastAsia="zh-CN"/>
        </w:rPr>
      </w:pPr>
      <w:r w:rsidRPr="001728E4">
        <w:rPr>
          <w:rFonts w:eastAsia="Times New Roman" w:cstheme="minorHAnsi"/>
          <w:color w:val="000000"/>
          <w:sz w:val="22"/>
          <w:szCs w:val="22"/>
          <w:u w:color="000000"/>
          <w:bdr w:val="nil"/>
          <w:lang w:val="en-US" w:eastAsia="en-GB"/>
        </w:rPr>
        <w:t>Musculoskeletal symptoms are common in people with CF and have a significant propensity to disrupt activities of daily living. Th</w:t>
      </w:r>
      <w:r w:rsidR="00993603" w:rsidRPr="001728E4">
        <w:rPr>
          <w:rFonts w:eastAsia="Times New Roman" w:cstheme="minorHAnsi"/>
          <w:color w:val="000000"/>
          <w:sz w:val="22"/>
          <w:szCs w:val="22"/>
          <w:u w:color="000000"/>
          <w:bdr w:val="nil"/>
          <w:lang w:val="en-US" w:eastAsia="en-GB"/>
        </w:rPr>
        <w:t xml:space="preserve">ese patient-reported symptoms </w:t>
      </w:r>
      <w:r w:rsidR="00823039" w:rsidRPr="001728E4">
        <w:rPr>
          <w:rFonts w:eastAsia="SimSun" w:cstheme="minorHAnsi"/>
          <w:sz w:val="22"/>
          <w:szCs w:val="22"/>
          <w:lang w:eastAsia="zh-CN"/>
        </w:rPr>
        <w:t xml:space="preserve">highlight a significant area of unmet need both in terms of clinical research and in terms of addressing the presence of musculoskeletal symptoms within a clinical encounter. </w:t>
      </w:r>
      <w:r w:rsidR="00993603" w:rsidRPr="001728E4">
        <w:rPr>
          <w:rFonts w:eastAsia="SimSun" w:cstheme="minorHAnsi"/>
          <w:sz w:val="22"/>
          <w:szCs w:val="22"/>
          <w:lang w:eastAsia="zh-CN"/>
        </w:rPr>
        <w:t>T</w:t>
      </w:r>
      <w:r w:rsidR="001C0F55" w:rsidRPr="001728E4">
        <w:rPr>
          <w:rFonts w:eastAsia="SimSun" w:cstheme="minorHAnsi"/>
          <w:sz w:val="22"/>
          <w:szCs w:val="22"/>
          <w:lang w:eastAsia="zh-CN"/>
        </w:rPr>
        <w:t xml:space="preserve">hose with </w:t>
      </w:r>
      <w:r w:rsidR="00B21760" w:rsidRPr="001728E4">
        <w:rPr>
          <w:rFonts w:eastAsia="SimSun" w:cstheme="minorHAnsi"/>
          <w:sz w:val="22"/>
          <w:szCs w:val="22"/>
          <w:lang w:eastAsia="zh-CN"/>
        </w:rPr>
        <w:t xml:space="preserve">symptoms suggesting </w:t>
      </w:r>
      <w:r w:rsidR="001C0F55" w:rsidRPr="001728E4">
        <w:rPr>
          <w:rFonts w:eastAsia="SimSun" w:cstheme="minorHAnsi"/>
          <w:sz w:val="22"/>
          <w:szCs w:val="22"/>
          <w:lang w:eastAsia="zh-CN"/>
        </w:rPr>
        <w:t xml:space="preserve">an </w:t>
      </w:r>
      <w:r w:rsidR="00B21760" w:rsidRPr="001728E4">
        <w:rPr>
          <w:rFonts w:eastAsia="SimSun" w:cstheme="minorHAnsi"/>
          <w:sz w:val="22"/>
          <w:szCs w:val="22"/>
          <w:lang w:eastAsia="zh-CN"/>
        </w:rPr>
        <w:t xml:space="preserve">inflammatory arthritis form a minority, such that </w:t>
      </w:r>
      <w:r w:rsidR="001C0F55" w:rsidRPr="001728E4">
        <w:rPr>
          <w:rFonts w:eastAsia="SimSun" w:cstheme="minorHAnsi"/>
          <w:sz w:val="22"/>
          <w:szCs w:val="22"/>
          <w:lang w:eastAsia="zh-CN"/>
        </w:rPr>
        <w:t>research focus</w:t>
      </w:r>
      <w:r w:rsidR="00993603" w:rsidRPr="001728E4">
        <w:rPr>
          <w:rFonts w:eastAsia="SimSun" w:cstheme="minorHAnsi"/>
          <w:sz w:val="22"/>
          <w:szCs w:val="22"/>
          <w:lang w:eastAsia="zh-CN"/>
        </w:rPr>
        <w:t>ed</w:t>
      </w:r>
      <w:r w:rsidR="001C0F55" w:rsidRPr="001728E4">
        <w:rPr>
          <w:rFonts w:eastAsia="SimSun" w:cstheme="minorHAnsi"/>
          <w:sz w:val="22"/>
          <w:szCs w:val="22"/>
          <w:lang w:eastAsia="zh-CN"/>
        </w:rPr>
        <w:t xml:space="preserve"> purely on CF associated arthritis will not serve a large number of those living with CF and musculoskeletal pain. </w:t>
      </w:r>
      <w:r w:rsidR="006937F4" w:rsidRPr="001728E4">
        <w:rPr>
          <w:rFonts w:eastAsia="SimSun" w:cstheme="minorHAnsi"/>
          <w:sz w:val="22"/>
          <w:szCs w:val="22"/>
          <w:lang w:eastAsia="zh-CN"/>
        </w:rPr>
        <w:t xml:space="preserve">Addressing the spectrum of MSK disease in CF requires </w:t>
      </w:r>
      <w:r w:rsidR="001C0F55" w:rsidRPr="001728E4">
        <w:rPr>
          <w:rFonts w:eastAsia="SimSun" w:cstheme="minorHAnsi"/>
          <w:sz w:val="22"/>
          <w:szCs w:val="22"/>
          <w:lang w:eastAsia="zh-CN"/>
        </w:rPr>
        <w:t>engagement with multidisciplinary teams to create multimodal</w:t>
      </w:r>
      <w:r w:rsidR="00DD2FA8" w:rsidRPr="001728E4">
        <w:rPr>
          <w:rFonts w:eastAsia="SimSun" w:cstheme="minorHAnsi"/>
          <w:sz w:val="22"/>
          <w:szCs w:val="22"/>
          <w:lang w:eastAsia="zh-CN"/>
        </w:rPr>
        <w:t xml:space="preserve"> tailored</w:t>
      </w:r>
      <w:r w:rsidR="001C0F55" w:rsidRPr="001728E4">
        <w:rPr>
          <w:rFonts w:eastAsia="SimSun" w:cstheme="minorHAnsi"/>
          <w:sz w:val="22"/>
          <w:szCs w:val="22"/>
          <w:lang w:eastAsia="zh-CN"/>
        </w:rPr>
        <w:t xml:space="preserve"> treatment plans</w:t>
      </w:r>
      <w:r w:rsidR="00612A99">
        <w:rPr>
          <w:rFonts w:eastAsia="SimSun" w:cstheme="minorHAnsi"/>
          <w:sz w:val="22"/>
          <w:szCs w:val="22"/>
          <w:lang w:eastAsia="zh-CN"/>
        </w:rPr>
        <w:t xml:space="preserve"> </w:t>
      </w:r>
      <w:r w:rsidR="00B21760" w:rsidRPr="001728E4">
        <w:rPr>
          <w:rFonts w:eastAsia="SimSun" w:cstheme="minorHAnsi"/>
          <w:sz w:val="22"/>
          <w:szCs w:val="22"/>
          <w:lang w:eastAsia="zh-CN"/>
        </w:rPr>
        <w:t>and is vital to reduce the impact of MSK symptoms on daily life for many people living with CF.</w:t>
      </w:r>
      <w:r w:rsidR="001528B3" w:rsidRPr="001728E4">
        <w:rPr>
          <w:rFonts w:eastAsia="SimSun" w:cstheme="minorHAnsi"/>
          <w:sz w:val="22"/>
          <w:szCs w:val="22"/>
          <w:lang w:eastAsia="zh-CN"/>
        </w:rPr>
        <w:t xml:space="preserve"> </w:t>
      </w:r>
    </w:p>
    <w:p w14:paraId="2E4E9223" w14:textId="77777777" w:rsidR="00855B59" w:rsidRDefault="00855B59" w:rsidP="00D176F1">
      <w:pPr>
        <w:tabs>
          <w:tab w:val="left" w:pos="540"/>
          <w:tab w:val="right" w:pos="8064"/>
        </w:tabs>
        <w:spacing w:line="360" w:lineRule="auto"/>
        <w:contextualSpacing/>
        <w:jc w:val="both"/>
        <w:rPr>
          <w:rFonts w:eastAsia="Times New Roman" w:cstheme="minorHAnsi"/>
          <w:sz w:val="22"/>
          <w:szCs w:val="22"/>
          <w:lang w:eastAsia="en-GB"/>
        </w:rPr>
      </w:pPr>
    </w:p>
    <w:p w14:paraId="2B3D4EBB" w14:textId="680CF8CC" w:rsidR="00914D72" w:rsidRPr="00914D72" w:rsidRDefault="00855B59" w:rsidP="00914D72">
      <w:pPr>
        <w:tabs>
          <w:tab w:val="left" w:pos="540"/>
          <w:tab w:val="right" w:pos="8064"/>
        </w:tabs>
        <w:spacing w:line="360" w:lineRule="auto"/>
        <w:contextualSpacing/>
        <w:jc w:val="both"/>
        <w:rPr>
          <w:rFonts w:eastAsia="Times New Roman" w:cstheme="minorHAnsi"/>
          <w:color w:val="000000" w:themeColor="text1"/>
          <w:sz w:val="22"/>
          <w:szCs w:val="22"/>
          <w:lang w:eastAsia="en-GB"/>
        </w:rPr>
      </w:pPr>
      <w:r w:rsidRPr="00914D72">
        <w:rPr>
          <w:rFonts w:eastAsia="Times New Roman" w:cstheme="minorHAnsi"/>
          <w:color w:val="000000" w:themeColor="text1"/>
          <w:sz w:val="22"/>
          <w:szCs w:val="22"/>
          <w:lang w:eastAsia="en-GB"/>
        </w:rPr>
        <w:t>Acknowledgements</w:t>
      </w:r>
      <w:r w:rsidR="00914D72">
        <w:rPr>
          <w:rFonts w:eastAsia="Times New Roman" w:cstheme="minorHAnsi"/>
          <w:color w:val="000000" w:themeColor="text1"/>
          <w:sz w:val="22"/>
          <w:szCs w:val="22"/>
          <w:lang w:eastAsia="en-GB"/>
        </w:rPr>
        <w:t xml:space="preserve">:  </w:t>
      </w:r>
      <w:r w:rsidR="00914D72" w:rsidRPr="00914D72">
        <w:rPr>
          <w:rFonts w:eastAsia="Times New Roman" w:cstheme="minorHAnsi"/>
          <w:color w:val="000000" w:themeColor="text1"/>
          <w:sz w:val="22"/>
          <w:szCs w:val="22"/>
          <w:lang w:eastAsia="en-GB"/>
        </w:rPr>
        <w:t>We would like to thank all the people living with CF who participated in this work</w:t>
      </w:r>
      <w:r w:rsidR="00914D72">
        <w:rPr>
          <w:rFonts w:eastAsia="Times New Roman" w:cstheme="minorHAnsi"/>
          <w:color w:val="000000" w:themeColor="text1"/>
          <w:sz w:val="22"/>
          <w:szCs w:val="22"/>
          <w:lang w:eastAsia="en-GB"/>
        </w:rPr>
        <w:t xml:space="preserve">. Thank you also to </w:t>
      </w:r>
      <w:r w:rsidR="00914D72" w:rsidRPr="00914D72">
        <w:rPr>
          <w:rFonts w:eastAsia="Times New Roman" w:cstheme="minorHAnsi"/>
          <w:color w:val="000000" w:themeColor="text1"/>
          <w:sz w:val="22"/>
          <w:szCs w:val="22"/>
          <w:lang w:eastAsia="en-GB"/>
        </w:rPr>
        <w:t xml:space="preserve">colleagues who have supported this work, especially </w:t>
      </w:r>
      <w:r w:rsidR="00914D72" w:rsidRPr="00914D72">
        <w:rPr>
          <w:rFonts w:eastAsiaTheme="majorEastAsia" w:cstheme="minorHAnsi"/>
          <w:color w:val="000000" w:themeColor="text1"/>
          <w:position w:val="1"/>
          <w:sz w:val="22"/>
          <w:szCs w:val="22"/>
          <w:lang w:eastAsia="en-GB"/>
        </w:rPr>
        <w:t>Anne Woods and Lindsey Gillgrass who distribu</w:t>
      </w:r>
      <w:r w:rsidR="003B31F9">
        <w:rPr>
          <w:rFonts w:eastAsiaTheme="majorEastAsia" w:cstheme="minorHAnsi"/>
          <w:color w:val="000000" w:themeColor="text1"/>
          <w:position w:val="1"/>
          <w:sz w:val="22"/>
          <w:szCs w:val="22"/>
          <w:lang w:eastAsia="en-GB"/>
        </w:rPr>
        <w:t>t</w:t>
      </w:r>
      <w:r w:rsidR="00914D72" w:rsidRPr="00914D72">
        <w:rPr>
          <w:rFonts w:eastAsiaTheme="majorEastAsia" w:cstheme="minorHAnsi"/>
          <w:color w:val="000000" w:themeColor="text1"/>
          <w:position w:val="1"/>
          <w:sz w:val="22"/>
          <w:szCs w:val="22"/>
          <w:lang w:eastAsia="en-GB"/>
        </w:rPr>
        <w:t xml:space="preserve">ed the questionnaire and input data on one of the sites. Many thanks to the CF </w:t>
      </w:r>
      <w:r w:rsidR="0010313A">
        <w:rPr>
          <w:rFonts w:eastAsiaTheme="majorEastAsia" w:cstheme="minorHAnsi"/>
          <w:color w:val="000000" w:themeColor="text1"/>
          <w:position w:val="1"/>
          <w:sz w:val="22"/>
          <w:szCs w:val="22"/>
          <w:lang w:eastAsia="en-GB"/>
        </w:rPr>
        <w:t>T</w:t>
      </w:r>
      <w:r w:rsidR="00914D72" w:rsidRPr="00914D72">
        <w:rPr>
          <w:rFonts w:eastAsiaTheme="majorEastAsia" w:cstheme="minorHAnsi"/>
          <w:color w:val="000000" w:themeColor="text1"/>
          <w:position w:val="1"/>
          <w:sz w:val="22"/>
          <w:szCs w:val="22"/>
          <w:lang w:eastAsia="en-GB"/>
        </w:rPr>
        <w:t>rust for funding this work.</w:t>
      </w:r>
    </w:p>
    <w:p w14:paraId="0CF0E391" w14:textId="0CBD6B54" w:rsidR="00E14C7E" w:rsidRPr="001728E4" w:rsidRDefault="00D06E62" w:rsidP="00D176F1">
      <w:pPr>
        <w:tabs>
          <w:tab w:val="left" w:pos="540"/>
          <w:tab w:val="right" w:pos="8064"/>
        </w:tabs>
        <w:spacing w:line="360" w:lineRule="auto"/>
        <w:contextualSpacing/>
        <w:jc w:val="both"/>
        <w:rPr>
          <w:rFonts w:eastAsia="Times New Roman" w:cstheme="minorHAnsi"/>
          <w:sz w:val="22"/>
          <w:szCs w:val="22"/>
          <w:lang w:eastAsia="en-GB"/>
        </w:rPr>
      </w:pPr>
      <w:r w:rsidRPr="001728E4">
        <w:rPr>
          <w:rFonts w:cstheme="minorHAnsi"/>
          <w:noProof/>
          <w:sz w:val="22"/>
          <w:szCs w:val="22"/>
          <w:lang w:eastAsia="en-GB"/>
        </w:rPr>
        <mc:AlternateContent>
          <mc:Choice Requires="wps">
            <w:drawing>
              <wp:anchor distT="0" distB="0" distL="114300" distR="114300" simplePos="0" relativeHeight="251750400" behindDoc="0" locked="0" layoutInCell="1" allowOverlap="1" wp14:anchorId="74D36DBA" wp14:editId="11ACD65B">
                <wp:simplePos x="0" y="0"/>
                <wp:positionH relativeFrom="margin">
                  <wp:align>left</wp:align>
                </wp:positionH>
                <wp:positionV relativeFrom="paragraph">
                  <wp:posOffset>259715</wp:posOffset>
                </wp:positionV>
                <wp:extent cx="5037455" cy="1543050"/>
                <wp:effectExtent l="0" t="0" r="10795" b="19050"/>
                <wp:wrapTopAndBottom/>
                <wp:docPr id="928303083" name="Text Box 928303083"/>
                <wp:cNvGraphicFramePr/>
                <a:graphic xmlns:a="http://schemas.openxmlformats.org/drawingml/2006/main">
                  <a:graphicData uri="http://schemas.microsoft.com/office/word/2010/wordprocessingShape">
                    <wps:wsp>
                      <wps:cNvSpPr txBox="1"/>
                      <wps:spPr>
                        <a:xfrm>
                          <a:off x="0" y="0"/>
                          <a:ext cx="5037455" cy="1543050"/>
                        </a:xfrm>
                        <a:prstGeom prst="rect">
                          <a:avLst/>
                        </a:prstGeom>
                        <a:solidFill>
                          <a:schemeClr val="lt1"/>
                        </a:solidFill>
                        <a:ln w="6350">
                          <a:solidFill>
                            <a:prstClr val="black"/>
                          </a:solidFill>
                        </a:ln>
                      </wps:spPr>
                      <wps:txbx>
                        <w:txbxContent>
                          <w:p w14:paraId="669AC8C4" w14:textId="77777777" w:rsidR="00D06E62" w:rsidRPr="00DD2FA8" w:rsidRDefault="00D06E62" w:rsidP="00D06E62">
                            <w:pPr>
                              <w:tabs>
                                <w:tab w:val="left" w:pos="540"/>
                                <w:tab w:val="right" w:pos="8064"/>
                              </w:tabs>
                              <w:spacing w:line="276" w:lineRule="auto"/>
                              <w:contextualSpacing/>
                              <w:rPr>
                                <w:rFonts w:eastAsia="Times New Roman" w:cstheme="minorHAnsi"/>
                                <w:b/>
                                <w:sz w:val="22"/>
                                <w:szCs w:val="22"/>
                                <w:lang w:eastAsia="en-GB"/>
                              </w:rPr>
                            </w:pPr>
                            <w:r w:rsidRPr="00DD2FA8">
                              <w:rPr>
                                <w:rFonts w:eastAsia="Times New Roman" w:cstheme="minorHAnsi"/>
                                <w:b/>
                                <w:sz w:val="22"/>
                                <w:szCs w:val="22"/>
                                <w:lang w:eastAsia="en-GB"/>
                              </w:rPr>
                              <w:t>Key messages:</w:t>
                            </w:r>
                          </w:p>
                          <w:p w14:paraId="5B14FD70" w14:textId="77777777" w:rsidR="00D06E62" w:rsidRPr="00DD2FA8" w:rsidRDefault="00D06E62" w:rsidP="00D06E62">
                            <w:pPr>
                              <w:pStyle w:val="ListParagraph"/>
                              <w:numPr>
                                <w:ilvl w:val="0"/>
                                <w:numId w:val="8"/>
                              </w:numPr>
                              <w:tabs>
                                <w:tab w:val="left" w:pos="540"/>
                                <w:tab w:val="right" w:pos="8064"/>
                              </w:tabs>
                              <w:spacing w:line="276" w:lineRule="auto"/>
                              <w:rPr>
                                <w:rFonts w:eastAsia="Times New Roman" w:cstheme="minorHAnsi"/>
                                <w:b/>
                                <w:sz w:val="22"/>
                                <w:szCs w:val="22"/>
                                <w:lang w:eastAsia="en-GB"/>
                              </w:rPr>
                            </w:pPr>
                            <w:r w:rsidRPr="00DD2FA8">
                              <w:rPr>
                                <w:rFonts w:eastAsia="Times New Roman" w:cstheme="minorHAnsi"/>
                                <w:b/>
                                <w:sz w:val="22"/>
                                <w:szCs w:val="22"/>
                                <w:lang w:eastAsia="en-GB"/>
                              </w:rPr>
                              <w:t>Musculoskeletal pain is common in adults with CF and frequently affects activities of daily living</w:t>
                            </w:r>
                          </w:p>
                          <w:p w14:paraId="4F4BA3A7" w14:textId="77777777" w:rsidR="00D06E62" w:rsidRPr="00DD2FA8" w:rsidRDefault="00D06E62" w:rsidP="00D06E62">
                            <w:pPr>
                              <w:pStyle w:val="ListParagraph"/>
                              <w:numPr>
                                <w:ilvl w:val="0"/>
                                <w:numId w:val="8"/>
                              </w:numPr>
                              <w:tabs>
                                <w:tab w:val="left" w:pos="540"/>
                                <w:tab w:val="right" w:pos="8064"/>
                              </w:tabs>
                              <w:spacing w:line="276" w:lineRule="auto"/>
                              <w:rPr>
                                <w:rFonts w:eastAsia="Times New Roman" w:cstheme="minorHAnsi"/>
                                <w:b/>
                                <w:sz w:val="22"/>
                                <w:szCs w:val="22"/>
                                <w:lang w:eastAsia="en-GB"/>
                              </w:rPr>
                            </w:pPr>
                            <w:r w:rsidRPr="00DD2FA8">
                              <w:rPr>
                                <w:rFonts w:eastAsia="Times New Roman" w:cstheme="minorHAnsi"/>
                                <w:b/>
                                <w:sz w:val="22"/>
                                <w:szCs w:val="22"/>
                                <w:lang w:eastAsia="en-GB"/>
                              </w:rPr>
                              <w:t>A range of patterns (and likely underlying diagnoses) are described</w:t>
                            </w:r>
                          </w:p>
                          <w:p w14:paraId="23D22213" w14:textId="2CA65B6C" w:rsidR="00D06E62" w:rsidRPr="00DD2FA8" w:rsidRDefault="00D06E62" w:rsidP="00D06E62">
                            <w:pPr>
                              <w:pStyle w:val="ListParagraph"/>
                              <w:numPr>
                                <w:ilvl w:val="0"/>
                                <w:numId w:val="8"/>
                              </w:numPr>
                              <w:tabs>
                                <w:tab w:val="left" w:pos="540"/>
                                <w:tab w:val="right" w:pos="8064"/>
                              </w:tabs>
                              <w:spacing w:line="276" w:lineRule="auto"/>
                              <w:rPr>
                                <w:rFonts w:eastAsia="Times New Roman" w:cstheme="minorHAnsi"/>
                                <w:b/>
                                <w:sz w:val="22"/>
                                <w:szCs w:val="22"/>
                                <w:lang w:eastAsia="en-GB"/>
                              </w:rPr>
                            </w:pPr>
                            <w:r w:rsidRPr="00DD2FA8">
                              <w:rPr>
                                <w:rFonts w:eastAsia="Times New Roman" w:cstheme="minorHAnsi"/>
                                <w:b/>
                                <w:sz w:val="22"/>
                                <w:szCs w:val="22"/>
                                <w:lang w:eastAsia="en-GB"/>
                              </w:rPr>
                              <w:t>Inflammatory arthri</w:t>
                            </w:r>
                            <w:r w:rsidR="007A51CB" w:rsidRPr="00DD2FA8">
                              <w:rPr>
                                <w:rFonts w:eastAsia="Times New Roman" w:cstheme="minorHAnsi"/>
                                <w:b/>
                                <w:sz w:val="22"/>
                                <w:szCs w:val="22"/>
                                <w:lang w:eastAsia="en-GB"/>
                              </w:rPr>
                              <w:t xml:space="preserve">tis symptoms form a </w:t>
                            </w:r>
                            <w:r w:rsidRPr="00DD2FA8">
                              <w:rPr>
                                <w:rFonts w:eastAsia="Times New Roman" w:cstheme="minorHAnsi"/>
                                <w:b/>
                                <w:sz w:val="22"/>
                                <w:szCs w:val="22"/>
                                <w:lang w:eastAsia="en-GB"/>
                              </w:rPr>
                              <w:t>minority of those reported</w:t>
                            </w:r>
                          </w:p>
                          <w:p w14:paraId="4F71F5AA" w14:textId="77777777" w:rsidR="00D06E62" w:rsidRPr="00DD2FA8" w:rsidRDefault="00D06E62" w:rsidP="00D06E62">
                            <w:pPr>
                              <w:pStyle w:val="ListParagraph"/>
                              <w:numPr>
                                <w:ilvl w:val="0"/>
                                <w:numId w:val="8"/>
                              </w:numPr>
                              <w:tabs>
                                <w:tab w:val="left" w:pos="540"/>
                                <w:tab w:val="right" w:pos="8064"/>
                              </w:tabs>
                              <w:spacing w:line="276" w:lineRule="auto"/>
                              <w:rPr>
                                <w:rFonts w:eastAsia="Times New Roman" w:cstheme="minorHAnsi"/>
                                <w:b/>
                                <w:sz w:val="22"/>
                                <w:szCs w:val="22"/>
                                <w:lang w:eastAsia="en-GB"/>
                              </w:rPr>
                            </w:pPr>
                            <w:r w:rsidRPr="00DD2FA8">
                              <w:rPr>
                                <w:rFonts w:cstheme="minorHAnsi"/>
                                <w:b/>
                                <w:sz w:val="22"/>
                                <w:szCs w:val="22"/>
                                <w:lang w:eastAsia="en-GB"/>
                              </w:rPr>
                              <w:t>The case for improving assessment and support for people with CF with musculoskeletal symptoms is clear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D36DBA" id="Text Box 928303083" o:spid="_x0000_s1066" type="#_x0000_t202" style="position:absolute;left:0;text-align:left;margin-left:0;margin-top:20.45pt;width:396.65pt;height:121.5pt;z-index:25175040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" fillcolor="white [3201]" strokeweight=".5pt">
                <v:textbox>
                  <w:txbxContent>
                    <w:p w14:paraId="669AC8C4" w14:textId="77777777" w:rsidR="00D06E62" w:rsidRPr="00DD2FA8" w:rsidRDefault="00D06E62" w:rsidP="00D06E62">
                      <w:pPr>
                        <w:tabs>
                          <w:tab w:val="left" w:pos="540"/>
                          <w:tab w:val="right" w:pos="8064"/>
                        </w:tabs>
                        <w:spacing w:line="276" w:lineRule="auto"/>
                        <w:contextualSpacing/>
                        <w:rPr>
                          <w:rFonts w:eastAsia="Times New Roman" w:cstheme="minorHAnsi"/>
                          <w:b/>
                          <w:sz w:val="22"/>
                          <w:szCs w:val="22"/>
                          <w:lang w:eastAsia="en-GB"/>
                        </w:rPr>
                      </w:pPr>
                      <w:r w:rsidRPr="00DD2FA8">
                        <w:rPr>
                          <w:rFonts w:eastAsia="Times New Roman" w:cstheme="minorHAnsi"/>
                          <w:b/>
                          <w:sz w:val="22"/>
                          <w:szCs w:val="22"/>
                          <w:lang w:eastAsia="en-GB"/>
                        </w:rPr>
                        <w:t>Key messages:</w:t>
                      </w:r>
                    </w:p>
                    <w:p w14:paraId="5B14FD70" w14:textId="77777777" w:rsidR="00D06E62" w:rsidRPr="00DD2FA8" w:rsidRDefault="00D06E62" w:rsidP="00D06E62">
                      <w:pPr>
                        <w:pStyle w:val="ListParagraph"/>
                        <w:numPr>
                          <w:ilvl w:val="0"/>
                          <w:numId w:val="8"/>
                        </w:numPr>
                        <w:tabs>
                          <w:tab w:val="left" w:pos="540"/>
                          <w:tab w:val="right" w:pos="8064"/>
                        </w:tabs>
                        <w:spacing w:line="276" w:lineRule="auto"/>
                        <w:rPr>
                          <w:rFonts w:eastAsia="Times New Roman" w:cstheme="minorHAnsi"/>
                          <w:b/>
                          <w:sz w:val="22"/>
                          <w:szCs w:val="22"/>
                          <w:lang w:eastAsia="en-GB"/>
                        </w:rPr>
                      </w:pPr>
                      <w:r w:rsidRPr="00DD2FA8">
                        <w:rPr>
                          <w:rFonts w:eastAsia="Times New Roman" w:cstheme="minorHAnsi"/>
                          <w:b/>
                          <w:sz w:val="22"/>
                          <w:szCs w:val="22"/>
                          <w:lang w:eastAsia="en-GB"/>
                        </w:rPr>
                        <w:t>Musculoskeletal pain is common in adults with CF and frequently affects activities of daily living</w:t>
                      </w:r>
                    </w:p>
                    <w:p w14:paraId="4F4BA3A7" w14:textId="77777777" w:rsidR="00D06E62" w:rsidRPr="00DD2FA8" w:rsidRDefault="00D06E62" w:rsidP="00D06E62">
                      <w:pPr>
                        <w:pStyle w:val="ListParagraph"/>
                        <w:numPr>
                          <w:ilvl w:val="0"/>
                          <w:numId w:val="8"/>
                        </w:numPr>
                        <w:tabs>
                          <w:tab w:val="left" w:pos="540"/>
                          <w:tab w:val="right" w:pos="8064"/>
                        </w:tabs>
                        <w:spacing w:line="276" w:lineRule="auto"/>
                        <w:rPr>
                          <w:rFonts w:eastAsia="Times New Roman" w:cstheme="minorHAnsi"/>
                          <w:b/>
                          <w:sz w:val="22"/>
                          <w:szCs w:val="22"/>
                          <w:lang w:eastAsia="en-GB"/>
                        </w:rPr>
                      </w:pPr>
                      <w:r w:rsidRPr="00DD2FA8">
                        <w:rPr>
                          <w:rFonts w:eastAsia="Times New Roman" w:cstheme="minorHAnsi"/>
                          <w:b/>
                          <w:sz w:val="22"/>
                          <w:szCs w:val="22"/>
                          <w:lang w:eastAsia="en-GB"/>
                        </w:rPr>
                        <w:t>A range of patterns (and likely underlying diagnoses) are described</w:t>
                      </w:r>
                    </w:p>
                    <w:p w14:paraId="23D22213" w14:textId="2CA65B6C" w:rsidR="00D06E62" w:rsidRPr="00DD2FA8" w:rsidRDefault="00D06E62" w:rsidP="00D06E62">
                      <w:pPr>
                        <w:pStyle w:val="ListParagraph"/>
                        <w:numPr>
                          <w:ilvl w:val="0"/>
                          <w:numId w:val="8"/>
                        </w:numPr>
                        <w:tabs>
                          <w:tab w:val="left" w:pos="540"/>
                          <w:tab w:val="right" w:pos="8064"/>
                        </w:tabs>
                        <w:spacing w:line="276" w:lineRule="auto"/>
                        <w:rPr>
                          <w:rFonts w:eastAsia="Times New Roman" w:cstheme="minorHAnsi"/>
                          <w:b/>
                          <w:sz w:val="22"/>
                          <w:szCs w:val="22"/>
                          <w:lang w:eastAsia="en-GB"/>
                        </w:rPr>
                      </w:pPr>
                      <w:r w:rsidRPr="00DD2FA8">
                        <w:rPr>
                          <w:rFonts w:eastAsia="Times New Roman" w:cstheme="minorHAnsi"/>
                          <w:b/>
                          <w:sz w:val="22"/>
                          <w:szCs w:val="22"/>
                          <w:lang w:eastAsia="en-GB"/>
                        </w:rPr>
                        <w:t>Inflammatory arthri</w:t>
                      </w:r>
                      <w:r w:rsidR="007A51CB" w:rsidRPr="00DD2FA8">
                        <w:rPr>
                          <w:rFonts w:eastAsia="Times New Roman" w:cstheme="minorHAnsi"/>
                          <w:b/>
                          <w:sz w:val="22"/>
                          <w:szCs w:val="22"/>
                          <w:lang w:eastAsia="en-GB"/>
                        </w:rPr>
                        <w:t xml:space="preserve">tis symptoms form a </w:t>
                      </w:r>
                      <w:r w:rsidRPr="00DD2FA8">
                        <w:rPr>
                          <w:rFonts w:eastAsia="Times New Roman" w:cstheme="minorHAnsi"/>
                          <w:b/>
                          <w:sz w:val="22"/>
                          <w:szCs w:val="22"/>
                          <w:lang w:eastAsia="en-GB"/>
                        </w:rPr>
                        <w:t>minority of those reported</w:t>
                      </w:r>
                    </w:p>
                    <w:p w14:paraId="4F71F5AA" w14:textId="77777777" w:rsidR="00D06E62" w:rsidRPr="00DD2FA8" w:rsidRDefault="00D06E62" w:rsidP="00D06E62">
                      <w:pPr>
                        <w:pStyle w:val="ListParagraph"/>
                        <w:numPr>
                          <w:ilvl w:val="0"/>
                          <w:numId w:val="8"/>
                        </w:numPr>
                        <w:tabs>
                          <w:tab w:val="left" w:pos="540"/>
                          <w:tab w:val="right" w:pos="8064"/>
                        </w:tabs>
                        <w:spacing w:line="276" w:lineRule="auto"/>
                        <w:rPr>
                          <w:rFonts w:eastAsia="Times New Roman" w:cstheme="minorHAnsi"/>
                          <w:b/>
                          <w:sz w:val="22"/>
                          <w:szCs w:val="22"/>
                          <w:lang w:eastAsia="en-GB"/>
                        </w:rPr>
                      </w:pPr>
                      <w:r w:rsidRPr="00DD2FA8">
                        <w:rPr>
                          <w:rFonts w:cstheme="minorHAnsi"/>
                          <w:b/>
                          <w:sz w:val="22"/>
                          <w:szCs w:val="22"/>
                          <w:lang w:eastAsia="en-GB"/>
                        </w:rPr>
                        <w:t>The case for improving assessment and support for people with CF with musculoskeletal symptoms is clear</w:t>
                      </w:r>
                    </w:p>
                  </w:txbxContent>
                </v:textbox>
                <w10:wrap type="topAndBottom" anchorx="margin"/>
              </v:shape>
            </w:pict>
          </mc:Fallback>
        </mc:AlternateContent>
      </w:r>
    </w:p>
    <w:p w14:paraId="4BB16D91" w14:textId="77777777" w:rsidR="00E14C7E" w:rsidRDefault="00E14C7E" w:rsidP="00D176F1">
      <w:pPr>
        <w:tabs>
          <w:tab w:val="left" w:pos="540"/>
          <w:tab w:val="right" w:pos="8064"/>
        </w:tabs>
        <w:spacing w:line="360" w:lineRule="auto"/>
        <w:contextualSpacing/>
        <w:jc w:val="both"/>
        <w:rPr>
          <w:rFonts w:eastAsia="Times New Roman" w:cstheme="minorHAnsi"/>
          <w:sz w:val="22"/>
          <w:szCs w:val="22"/>
          <w:lang w:eastAsia="en-GB"/>
        </w:rPr>
      </w:pPr>
    </w:p>
    <w:p w14:paraId="5DE3FFA8" w14:textId="0A67A4EC" w:rsidR="0005777C" w:rsidRDefault="0005777C" w:rsidP="00D176F1">
      <w:pPr>
        <w:tabs>
          <w:tab w:val="left" w:pos="540"/>
          <w:tab w:val="right" w:pos="8064"/>
        </w:tabs>
        <w:spacing w:line="360" w:lineRule="auto"/>
        <w:contextualSpacing/>
        <w:jc w:val="both"/>
        <w:rPr>
          <w:rFonts w:eastAsia="Times New Roman" w:cstheme="minorHAnsi"/>
          <w:sz w:val="22"/>
          <w:szCs w:val="22"/>
          <w:lang w:eastAsia="en-GB"/>
        </w:rPr>
      </w:pPr>
      <w:r>
        <w:rPr>
          <w:rFonts w:eastAsia="Times New Roman" w:cstheme="minorHAnsi"/>
          <w:sz w:val="22"/>
          <w:szCs w:val="22"/>
          <w:lang w:eastAsia="en-GB"/>
        </w:rPr>
        <w:t xml:space="preserve">Conflicts of Interest Statement: This work was funded by the CF trust. No conflicts of interest are reported. </w:t>
      </w:r>
    </w:p>
    <w:p w14:paraId="45E8ADFD" w14:textId="77777777" w:rsidR="0005777C" w:rsidRPr="001728E4" w:rsidRDefault="0005777C" w:rsidP="00D176F1">
      <w:pPr>
        <w:tabs>
          <w:tab w:val="left" w:pos="540"/>
          <w:tab w:val="right" w:pos="8064"/>
        </w:tabs>
        <w:spacing w:line="360" w:lineRule="auto"/>
        <w:contextualSpacing/>
        <w:jc w:val="both"/>
        <w:rPr>
          <w:rFonts w:eastAsia="Times New Roman" w:cstheme="minorHAnsi"/>
          <w:sz w:val="22"/>
          <w:szCs w:val="22"/>
          <w:lang w:eastAsia="en-GB"/>
        </w:rPr>
      </w:pPr>
    </w:p>
    <w:p w14:paraId="3D887155" w14:textId="77777777" w:rsidR="000A064F" w:rsidRPr="000A064F" w:rsidRDefault="00966989" w:rsidP="000A064F">
      <w:pPr>
        <w:pStyle w:val="Bibliography"/>
        <w:rPr>
          <w:sz w:val="22"/>
        </w:rPr>
      </w:pPr>
      <w:r w:rsidRPr="00AB5B7B">
        <w:rPr>
          <w:rFonts w:cstheme="minorHAnsi"/>
          <w:sz w:val="22"/>
          <w:szCs w:val="22"/>
        </w:rPr>
        <w:fldChar w:fldCharType="begin"/>
      </w:r>
      <w:r w:rsidRPr="001728E4">
        <w:rPr>
          <w:rFonts w:cstheme="minorHAnsi"/>
          <w:sz w:val="22"/>
          <w:szCs w:val="22"/>
        </w:rPr>
        <w:instrText xml:space="preserve"> ADDIN ZOTERO_BIBL {"uncited":[],"omitted":[],"custom":[]} CSL_BIBLIOGRAPHY </w:instrText>
      </w:r>
      <w:r w:rsidRPr="00AB5B7B">
        <w:rPr>
          <w:rFonts w:cstheme="minorHAnsi"/>
          <w:sz w:val="22"/>
          <w:szCs w:val="22"/>
        </w:rPr>
        <w:fldChar w:fldCharType="separate"/>
      </w:r>
      <w:r w:rsidR="000A064F" w:rsidRPr="000A064F">
        <w:rPr>
          <w:sz w:val="22"/>
        </w:rPr>
        <w:t>1.</w:t>
      </w:r>
      <w:r w:rsidR="000A064F" w:rsidRPr="000A064F">
        <w:rPr>
          <w:sz w:val="22"/>
        </w:rPr>
        <w:tab/>
        <w:t xml:space="preserve">Bridges C, Rees A, Caunter S, Duckers J. 151 Prevalence of musculoskeletal pain in the Welsh adult cystic fibrosis population. J Cyst Fibros. 2015 Jun 1;14:S97. </w:t>
      </w:r>
    </w:p>
    <w:p w14:paraId="3670AEF5" w14:textId="77777777" w:rsidR="000A064F" w:rsidRPr="000A064F" w:rsidRDefault="000A064F" w:rsidP="000A064F">
      <w:pPr>
        <w:pStyle w:val="Bibliography"/>
        <w:rPr>
          <w:sz w:val="22"/>
        </w:rPr>
      </w:pPr>
      <w:r w:rsidRPr="000A064F">
        <w:rPr>
          <w:sz w:val="22"/>
        </w:rPr>
        <w:t>2.</w:t>
      </w:r>
      <w:r w:rsidRPr="000A064F">
        <w:rPr>
          <w:sz w:val="22"/>
        </w:rPr>
        <w:tab/>
        <w:t>Orr Carl, McCarthy Cormac, Meurling Johan, O’Connell Paul, Gunaratnam Cedric MN. The Prevalence and Pattern Of Self Reported Joint Symptoms In Cystic Fibrosis - ACR Meeting Abstracts. In: ABSTRACT NUMBER: 2052  The Prevalence and Pattern Of Self Reported Joint Symptoms In Cystic Fibrosis [Internet]. American college Rheumatology; 2014 [cited 2019 Jan 8]. p. ABSTRACT NUMBER: 2052. Available from: https://acrabstracts.org/abstract/the-prevalence-and-pattern-of-self-reported-joint-symptoms-in-cystic-fibrosis/</w:t>
      </w:r>
    </w:p>
    <w:p w14:paraId="1BF4C81F" w14:textId="77777777" w:rsidR="000A064F" w:rsidRPr="000A064F" w:rsidRDefault="000A064F" w:rsidP="000A064F">
      <w:pPr>
        <w:pStyle w:val="Bibliography"/>
        <w:rPr>
          <w:sz w:val="22"/>
        </w:rPr>
      </w:pPr>
      <w:r w:rsidRPr="000A064F">
        <w:rPr>
          <w:sz w:val="22"/>
        </w:rPr>
        <w:t>3.</w:t>
      </w:r>
      <w:r w:rsidRPr="000A064F">
        <w:rPr>
          <w:sz w:val="22"/>
        </w:rPr>
        <w:tab/>
        <w:t xml:space="preserve">Havermans T, Colpaert K, De Boeck K, Dupont L, Abbott J. Pain in CF: Review of the literature </w:t>
      </w:r>
      <w:r w:rsidRPr="000A064F">
        <w:rPr>
          <w:rFonts w:ascii="Segoe UI Symbol" w:hAnsi="Segoe UI Symbol" w:cs="Segoe UI Symbol"/>
          <w:sz w:val="22"/>
        </w:rPr>
        <w:t>☆</w:t>
      </w:r>
      <w:r w:rsidRPr="000A064F">
        <w:rPr>
          <w:sz w:val="22"/>
        </w:rPr>
        <w:t xml:space="preserve">. J Cyst Fibros. 2013;12:423–30. </w:t>
      </w:r>
    </w:p>
    <w:p w14:paraId="18ADFBF2" w14:textId="77777777" w:rsidR="000A064F" w:rsidRPr="000A064F" w:rsidRDefault="000A064F" w:rsidP="000A064F">
      <w:pPr>
        <w:pStyle w:val="Bibliography"/>
        <w:rPr>
          <w:sz w:val="22"/>
        </w:rPr>
      </w:pPr>
      <w:r w:rsidRPr="000A064F">
        <w:rPr>
          <w:sz w:val="22"/>
        </w:rPr>
        <w:t>4.</w:t>
      </w:r>
      <w:r w:rsidRPr="000A064F">
        <w:rPr>
          <w:sz w:val="22"/>
        </w:rPr>
        <w:tab/>
        <w:t xml:space="preserve">Allgood, S.J.; Dezube, R.; Rivers, E.; Lechtzin N. Poster Session. Pediatr Pulmonol. 2019 Oct 5;54(S2):S155–480. </w:t>
      </w:r>
    </w:p>
    <w:p w14:paraId="65A72C9B" w14:textId="77777777" w:rsidR="000A064F" w:rsidRPr="000A064F" w:rsidRDefault="000A064F" w:rsidP="000A064F">
      <w:pPr>
        <w:pStyle w:val="Bibliography"/>
        <w:rPr>
          <w:sz w:val="22"/>
        </w:rPr>
      </w:pPr>
      <w:r w:rsidRPr="000A064F">
        <w:rPr>
          <w:sz w:val="22"/>
        </w:rPr>
        <w:t>5.</w:t>
      </w:r>
      <w:r w:rsidRPr="000A064F">
        <w:rPr>
          <w:sz w:val="22"/>
        </w:rPr>
        <w:tab/>
        <w:t xml:space="preserve">Clarke EA, Watson P, Freeston JE, Peckham DG, Jones AM, Horsley A. Assessing arthritis in the context of cystic fibrosis. Pediatr Pulmonol. 2019 Jun 1;54(6):770–7. </w:t>
      </w:r>
    </w:p>
    <w:p w14:paraId="59673144" w14:textId="77777777" w:rsidR="000A064F" w:rsidRPr="000A064F" w:rsidRDefault="000A064F" w:rsidP="000A064F">
      <w:pPr>
        <w:pStyle w:val="Bibliography"/>
        <w:rPr>
          <w:sz w:val="22"/>
        </w:rPr>
      </w:pPr>
      <w:r w:rsidRPr="000A064F">
        <w:rPr>
          <w:sz w:val="22"/>
        </w:rPr>
        <w:t>6.</w:t>
      </w:r>
      <w:r w:rsidRPr="000A064F">
        <w:rPr>
          <w:sz w:val="22"/>
        </w:rPr>
        <w:tab/>
        <w:t xml:space="preserve">Brett Paul Dyer, Trishna Rathod-Mistry, Claire Burton, Danielle van der Windt, Milica Bucknall. Diabetes as a risk factor for the onset of frozen shoulder: a systematic review and meta-analysis. BMJ Open. 2023 Jan 1;13(1):e062377. </w:t>
      </w:r>
    </w:p>
    <w:p w14:paraId="66D9DA50" w14:textId="77777777" w:rsidR="000A064F" w:rsidRPr="000A064F" w:rsidRDefault="000A064F" w:rsidP="000A064F">
      <w:pPr>
        <w:pStyle w:val="Bibliography"/>
        <w:rPr>
          <w:sz w:val="22"/>
        </w:rPr>
      </w:pPr>
      <w:r w:rsidRPr="000A064F">
        <w:rPr>
          <w:sz w:val="22"/>
        </w:rPr>
        <w:t>7.</w:t>
      </w:r>
      <w:r w:rsidRPr="000A064F">
        <w:rPr>
          <w:sz w:val="22"/>
        </w:rPr>
        <w:tab/>
        <w:t xml:space="preserve">Gruet M, Troosters T, Verges S. Peripheral muscle abnormalities in cystic fibrosis: Etiology, clinical implications and response to therapeutic interventions. J Cyst Fibros. 2017 Sep;16(5):538–52. </w:t>
      </w:r>
    </w:p>
    <w:p w14:paraId="4E991C62" w14:textId="77777777" w:rsidR="000A064F" w:rsidRPr="000A064F" w:rsidRDefault="000A064F" w:rsidP="000A064F">
      <w:pPr>
        <w:pStyle w:val="Bibliography"/>
        <w:rPr>
          <w:sz w:val="22"/>
        </w:rPr>
      </w:pPr>
      <w:r w:rsidRPr="000A064F">
        <w:rPr>
          <w:sz w:val="22"/>
        </w:rPr>
        <w:t>8.</w:t>
      </w:r>
      <w:r w:rsidRPr="000A064F">
        <w:rPr>
          <w:sz w:val="22"/>
        </w:rPr>
        <w:tab/>
        <w:t xml:space="preserve">Pertuiset E, Menkes CJ, Lenoir G, Jehanne M, Douchain F, Guillot M. Cystic fibrosis arthritis. A report of five cases. Br J Rheumatol. 1992 Aug;31(8):535–8. </w:t>
      </w:r>
    </w:p>
    <w:p w14:paraId="62E2B5F7" w14:textId="77777777" w:rsidR="000A064F" w:rsidRPr="000A064F" w:rsidRDefault="000A064F" w:rsidP="000A064F">
      <w:pPr>
        <w:pStyle w:val="Bibliography"/>
        <w:rPr>
          <w:sz w:val="22"/>
        </w:rPr>
      </w:pPr>
      <w:r w:rsidRPr="000A064F">
        <w:rPr>
          <w:sz w:val="22"/>
        </w:rPr>
        <w:lastRenderedPageBreak/>
        <w:t>9.</w:t>
      </w:r>
      <w:r w:rsidRPr="000A064F">
        <w:rPr>
          <w:sz w:val="22"/>
        </w:rPr>
        <w:tab/>
        <w:t xml:space="preserve">Mathieu JP, Stack BH, Dick WC, Buchanan WW. Pulmonary infection and rheumatoid arthritis. Br J Dis Chest. 1978 Jan;72(1):57–61. </w:t>
      </w:r>
    </w:p>
    <w:p w14:paraId="2E6BA0D2" w14:textId="77777777" w:rsidR="000A064F" w:rsidRPr="000A064F" w:rsidRDefault="000A064F" w:rsidP="000A064F">
      <w:pPr>
        <w:pStyle w:val="Bibliography"/>
        <w:rPr>
          <w:sz w:val="22"/>
        </w:rPr>
      </w:pPr>
      <w:r w:rsidRPr="000A064F">
        <w:rPr>
          <w:sz w:val="22"/>
        </w:rPr>
        <w:t>10.</w:t>
      </w:r>
      <w:r w:rsidRPr="000A064F">
        <w:rPr>
          <w:sz w:val="22"/>
        </w:rPr>
        <w:tab/>
        <w:t xml:space="preserve">Botton E, Saraux A, Laselve H, Jousse S, Le Goff P. Musculoskeletal manifestations in cystic fibrosis. Joint Bone Spine. 2003 Sep 1;70(5):327–35. </w:t>
      </w:r>
    </w:p>
    <w:p w14:paraId="720554D4" w14:textId="77777777" w:rsidR="000A064F" w:rsidRPr="000A064F" w:rsidRDefault="000A064F" w:rsidP="000A064F">
      <w:pPr>
        <w:pStyle w:val="Bibliography"/>
        <w:rPr>
          <w:sz w:val="22"/>
        </w:rPr>
      </w:pPr>
      <w:r w:rsidRPr="000A064F">
        <w:rPr>
          <w:sz w:val="22"/>
        </w:rPr>
        <w:t>11.</w:t>
      </w:r>
      <w:r w:rsidRPr="000A064F">
        <w:rPr>
          <w:sz w:val="22"/>
        </w:rPr>
        <w:tab/>
        <w:t xml:space="preserve">Niemantsverdriet E, Dougados M, Combe B, Mil AHM van der H van. Referring early arthritis patients within 6 weeks versus 12 weeks after symptom onset: an observational cohort study. Lancet Rheumatol. 2020 Jun 1;2(6):e332–8. </w:t>
      </w:r>
    </w:p>
    <w:p w14:paraId="5194403A" w14:textId="77777777" w:rsidR="000A064F" w:rsidRPr="000A064F" w:rsidRDefault="000A064F" w:rsidP="000A064F">
      <w:pPr>
        <w:pStyle w:val="Bibliography"/>
        <w:rPr>
          <w:sz w:val="22"/>
        </w:rPr>
      </w:pPr>
      <w:r w:rsidRPr="000A064F">
        <w:rPr>
          <w:sz w:val="22"/>
        </w:rPr>
        <w:t>12.</w:t>
      </w:r>
      <w:r w:rsidRPr="000A064F">
        <w:rPr>
          <w:sz w:val="22"/>
        </w:rPr>
        <w:tab/>
        <w:t xml:space="preserve">Palermo TM, Harrison D, Koh JL. Effect of Disease-related Pain on the Health-related Quality of Life of Children and Adolescents With Cystic Fibrosis. Clin J Pain. 2006 Jul;22(6):532–7. </w:t>
      </w:r>
    </w:p>
    <w:p w14:paraId="3F70CA9C" w14:textId="77777777" w:rsidR="000A064F" w:rsidRPr="000A064F" w:rsidRDefault="000A064F" w:rsidP="000A064F">
      <w:pPr>
        <w:pStyle w:val="Bibliography"/>
        <w:rPr>
          <w:sz w:val="22"/>
        </w:rPr>
      </w:pPr>
      <w:r w:rsidRPr="000A064F">
        <w:rPr>
          <w:sz w:val="22"/>
        </w:rPr>
        <w:t>13.</w:t>
      </w:r>
      <w:r w:rsidRPr="000A064F">
        <w:rPr>
          <w:sz w:val="22"/>
        </w:rPr>
        <w:tab/>
        <w:t xml:space="preserve">Ibrahim GH, Buch MH, Lawson C, Waxman R, Helliwell PS. Evaluation of an existing screening tool for psoriatic arthritis in people with psoriasis and the development of a new instrument: the Psoriasis Epidemiology Screening Tool (PEST) questionnaire. Clin Exp Rheumatol. 27(3):469–74. </w:t>
      </w:r>
    </w:p>
    <w:p w14:paraId="65199ED5" w14:textId="77777777" w:rsidR="000A064F" w:rsidRPr="000A064F" w:rsidRDefault="000A064F" w:rsidP="000A064F">
      <w:pPr>
        <w:pStyle w:val="Bibliography"/>
        <w:rPr>
          <w:sz w:val="22"/>
        </w:rPr>
      </w:pPr>
      <w:r w:rsidRPr="000A064F">
        <w:rPr>
          <w:sz w:val="22"/>
        </w:rPr>
        <w:t>14.</w:t>
      </w:r>
      <w:r w:rsidRPr="000A064F">
        <w:rPr>
          <w:sz w:val="22"/>
        </w:rPr>
        <w:tab/>
        <w:t xml:space="preserve">Tinazzi I, Adami S, Zanolin EM, Caimmi C, Confente S, Girolomoni G, et al. The early psoriatic arthritis screening questionnaire: a simple and fast method for the identification of arthritis in patients with psoriasis. Rheumatology. 2012 Nov 1;51(11):2058–63. </w:t>
      </w:r>
    </w:p>
    <w:p w14:paraId="22EF3B41" w14:textId="77777777" w:rsidR="000A064F" w:rsidRPr="000A064F" w:rsidRDefault="000A064F" w:rsidP="000A064F">
      <w:pPr>
        <w:pStyle w:val="Bibliography"/>
        <w:rPr>
          <w:sz w:val="22"/>
        </w:rPr>
      </w:pPr>
      <w:r w:rsidRPr="000A064F">
        <w:rPr>
          <w:sz w:val="22"/>
        </w:rPr>
        <w:t>15.</w:t>
      </w:r>
      <w:r w:rsidRPr="000A064F">
        <w:rPr>
          <w:sz w:val="22"/>
        </w:rPr>
        <w:tab/>
        <w:t xml:space="preserve">Tomlinson OW, Barker AR, Fulford J, Wilson P, Shelley J, Oades PJ, et al. Skeletal muscle contributions to reduced fitness in cystic fibrosis youth. Front Pediatr. 2023;11:1211547. </w:t>
      </w:r>
    </w:p>
    <w:p w14:paraId="41C6EFA7" w14:textId="2D6E2862" w:rsidR="004E18C4" w:rsidRPr="001728E4" w:rsidRDefault="00966989" w:rsidP="00D176F1">
      <w:pPr>
        <w:spacing w:line="360" w:lineRule="auto"/>
        <w:jc w:val="both"/>
        <w:rPr>
          <w:rFonts w:cstheme="minorHAnsi"/>
          <w:sz w:val="22"/>
          <w:szCs w:val="22"/>
        </w:rPr>
      </w:pPr>
      <w:r w:rsidRPr="00AB5B7B">
        <w:rPr>
          <w:rFonts w:cstheme="minorHAnsi"/>
          <w:sz w:val="22"/>
          <w:szCs w:val="22"/>
        </w:rPr>
        <w:fldChar w:fldCharType="end"/>
      </w:r>
    </w:p>
    <w:sectPr w:rsidR="004E18C4" w:rsidRPr="001728E4" w:rsidSect="0002622C">
      <w:footerReference w:type="even" r:id="rId21"/>
      <w:footerReference w:type="default" r:id="rId22"/>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8895C2D" w14:textId="77777777" w:rsidR="000B0DA4" w:rsidRDefault="000B0DA4" w:rsidP="00DD6D38">
      <w:r>
        <w:separator/>
      </w:r>
    </w:p>
  </w:endnote>
  <w:endnote w:type="continuationSeparator" w:id="0">
    <w:p w14:paraId="7EAC2762" w14:textId="77777777" w:rsidR="000B0DA4" w:rsidRDefault="000B0DA4" w:rsidP="00DD6D3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Style w:val="PageNumber"/>
      </w:rPr>
      <w:id w:val="1471253010"/>
      <w:docPartObj>
        <w:docPartGallery w:val="Page Numbers (Bottom of Page)"/>
        <w:docPartUnique/>
      </w:docPartObj>
    </w:sdtPr>
    <w:sdtEndPr>
      <w:rPr>
        <w:rStyle w:val="PageNumber"/>
      </w:rPr>
    </w:sdtEndPr>
    <w:sdtContent>
      <w:p w14:paraId="468C59B3" w14:textId="42435322" w:rsidR="00DD6D38" w:rsidRDefault="00DD6D38" w:rsidP="00343B36">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155059A9" w14:textId="77777777" w:rsidR="00DD6D38" w:rsidRDefault="00DD6D38">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Style w:val="PageNumber"/>
      </w:rPr>
      <w:id w:val="402725272"/>
      <w:docPartObj>
        <w:docPartGallery w:val="Page Numbers (Bottom of Page)"/>
        <w:docPartUnique/>
      </w:docPartObj>
    </w:sdtPr>
    <w:sdtEndPr>
      <w:rPr>
        <w:rStyle w:val="PageNumber"/>
      </w:rPr>
    </w:sdtEndPr>
    <w:sdtContent>
      <w:p w14:paraId="1986F0EE" w14:textId="5E35D83C" w:rsidR="00DD6D38" w:rsidRDefault="00DD6D38" w:rsidP="00343B36">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sidR="00472A25">
          <w:rPr>
            <w:rStyle w:val="PageNumber"/>
            <w:noProof/>
          </w:rPr>
          <w:t>13</w:t>
        </w:r>
        <w:r>
          <w:rPr>
            <w:rStyle w:val="PageNumber"/>
          </w:rPr>
          <w:fldChar w:fldCharType="end"/>
        </w:r>
      </w:p>
    </w:sdtContent>
  </w:sdt>
  <w:p w14:paraId="17AE6C8C" w14:textId="77777777" w:rsidR="00DD6D38" w:rsidRDefault="00DD6D3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BF1C535" w14:textId="77777777" w:rsidR="000B0DA4" w:rsidRDefault="000B0DA4" w:rsidP="00DD6D38">
      <w:r>
        <w:separator/>
      </w:r>
    </w:p>
  </w:footnote>
  <w:footnote w:type="continuationSeparator" w:id="0">
    <w:p w14:paraId="5B288568" w14:textId="77777777" w:rsidR="000B0DA4" w:rsidRDefault="000B0DA4" w:rsidP="00DD6D38">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7BD138D"/>
    <w:multiLevelType w:val="hybridMultilevel"/>
    <w:tmpl w:val="98CA190C"/>
    <w:lvl w:ilvl="0" w:tplc="52F28DB4">
      <w:start w:val="1"/>
      <w:numFmt w:val="decimal"/>
      <w:lvlText w:val="%1."/>
      <w:lvlJc w:val="left"/>
      <w:pPr>
        <w:tabs>
          <w:tab w:val="num" w:pos="720"/>
        </w:tabs>
        <w:ind w:left="720" w:hanging="360"/>
      </w:pPr>
    </w:lvl>
    <w:lvl w:ilvl="1" w:tplc="B36EEFDA">
      <w:start w:val="1"/>
      <w:numFmt w:val="decimal"/>
      <w:lvlText w:val="%2."/>
      <w:lvlJc w:val="left"/>
      <w:pPr>
        <w:tabs>
          <w:tab w:val="num" w:pos="1440"/>
        </w:tabs>
        <w:ind w:left="1440" w:hanging="360"/>
      </w:pPr>
    </w:lvl>
    <w:lvl w:ilvl="2" w:tplc="0B3C4FD2">
      <w:start w:val="1"/>
      <w:numFmt w:val="decimal"/>
      <w:lvlText w:val="%3."/>
      <w:lvlJc w:val="left"/>
      <w:pPr>
        <w:tabs>
          <w:tab w:val="num" w:pos="2160"/>
        </w:tabs>
        <w:ind w:left="2160" w:hanging="360"/>
      </w:pPr>
    </w:lvl>
    <w:lvl w:ilvl="3" w:tplc="7B3654BC">
      <w:start w:val="1"/>
      <w:numFmt w:val="decimal"/>
      <w:lvlText w:val="%4."/>
      <w:lvlJc w:val="left"/>
      <w:pPr>
        <w:tabs>
          <w:tab w:val="num" w:pos="2880"/>
        </w:tabs>
        <w:ind w:left="2880" w:hanging="360"/>
      </w:pPr>
    </w:lvl>
    <w:lvl w:ilvl="4" w:tplc="13EA7CCA">
      <w:start w:val="1"/>
      <w:numFmt w:val="decimal"/>
      <w:lvlText w:val="%5."/>
      <w:lvlJc w:val="left"/>
      <w:pPr>
        <w:tabs>
          <w:tab w:val="num" w:pos="3600"/>
        </w:tabs>
        <w:ind w:left="3600" w:hanging="360"/>
      </w:pPr>
    </w:lvl>
    <w:lvl w:ilvl="5" w:tplc="ECAE58BE">
      <w:start w:val="1"/>
      <w:numFmt w:val="decimal"/>
      <w:lvlText w:val="%6."/>
      <w:lvlJc w:val="left"/>
      <w:pPr>
        <w:tabs>
          <w:tab w:val="num" w:pos="4320"/>
        </w:tabs>
        <w:ind w:left="4320" w:hanging="360"/>
      </w:pPr>
    </w:lvl>
    <w:lvl w:ilvl="6" w:tplc="E402BD96">
      <w:start w:val="1"/>
      <w:numFmt w:val="decimal"/>
      <w:lvlText w:val="%7."/>
      <w:lvlJc w:val="left"/>
      <w:pPr>
        <w:tabs>
          <w:tab w:val="num" w:pos="5040"/>
        </w:tabs>
        <w:ind w:left="5040" w:hanging="360"/>
      </w:pPr>
    </w:lvl>
    <w:lvl w:ilvl="7" w:tplc="AF7EE774">
      <w:start w:val="1"/>
      <w:numFmt w:val="decimal"/>
      <w:lvlText w:val="%8."/>
      <w:lvlJc w:val="left"/>
      <w:pPr>
        <w:tabs>
          <w:tab w:val="num" w:pos="5760"/>
        </w:tabs>
        <w:ind w:left="5760" w:hanging="360"/>
      </w:pPr>
    </w:lvl>
    <w:lvl w:ilvl="8" w:tplc="CAB4F258">
      <w:start w:val="1"/>
      <w:numFmt w:val="decimal"/>
      <w:lvlText w:val="%9."/>
      <w:lvlJc w:val="left"/>
      <w:pPr>
        <w:tabs>
          <w:tab w:val="num" w:pos="6480"/>
        </w:tabs>
        <w:ind w:left="6480" w:hanging="360"/>
      </w:pPr>
    </w:lvl>
  </w:abstractNum>
  <w:abstractNum w:abstractNumId="1" w15:restartNumberingAfterBreak="0">
    <w:nsid w:val="19E50F15"/>
    <w:multiLevelType w:val="hybridMultilevel"/>
    <w:tmpl w:val="AEF0A0C0"/>
    <w:lvl w:ilvl="0" w:tplc="08090001">
      <w:start w:val="1"/>
      <w:numFmt w:val="bullet"/>
      <w:lvlText w:val=""/>
      <w:lvlJc w:val="left"/>
      <w:pPr>
        <w:ind w:left="1260" w:hanging="360"/>
      </w:pPr>
      <w:rPr>
        <w:rFonts w:ascii="Symbol" w:hAnsi="Symbol" w:hint="default"/>
      </w:rPr>
    </w:lvl>
    <w:lvl w:ilvl="1" w:tplc="08090003" w:tentative="1">
      <w:start w:val="1"/>
      <w:numFmt w:val="bullet"/>
      <w:lvlText w:val="o"/>
      <w:lvlJc w:val="left"/>
      <w:pPr>
        <w:ind w:left="1980" w:hanging="360"/>
      </w:pPr>
      <w:rPr>
        <w:rFonts w:ascii="Courier New" w:hAnsi="Courier New" w:cs="Courier New" w:hint="default"/>
      </w:rPr>
    </w:lvl>
    <w:lvl w:ilvl="2" w:tplc="08090005" w:tentative="1">
      <w:start w:val="1"/>
      <w:numFmt w:val="bullet"/>
      <w:lvlText w:val=""/>
      <w:lvlJc w:val="left"/>
      <w:pPr>
        <w:ind w:left="2700" w:hanging="360"/>
      </w:pPr>
      <w:rPr>
        <w:rFonts w:ascii="Wingdings" w:hAnsi="Wingdings" w:hint="default"/>
      </w:rPr>
    </w:lvl>
    <w:lvl w:ilvl="3" w:tplc="08090001" w:tentative="1">
      <w:start w:val="1"/>
      <w:numFmt w:val="bullet"/>
      <w:lvlText w:val=""/>
      <w:lvlJc w:val="left"/>
      <w:pPr>
        <w:ind w:left="3420" w:hanging="360"/>
      </w:pPr>
      <w:rPr>
        <w:rFonts w:ascii="Symbol" w:hAnsi="Symbol" w:hint="default"/>
      </w:rPr>
    </w:lvl>
    <w:lvl w:ilvl="4" w:tplc="08090003" w:tentative="1">
      <w:start w:val="1"/>
      <w:numFmt w:val="bullet"/>
      <w:lvlText w:val="o"/>
      <w:lvlJc w:val="left"/>
      <w:pPr>
        <w:ind w:left="4140" w:hanging="360"/>
      </w:pPr>
      <w:rPr>
        <w:rFonts w:ascii="Courier New" w:hAnsi="Courier New" w:cs="Courier New" w:hint="default"/>
      </w:rPr>
    </w:lvl>
    <w:lvl w:ilvl="5" w:tplc="08090005" w:tentative="1">
      <w:start w:val="1"/>
      <w:numFmt w:val="bullet"/>
      <w:lvlText w:val=""/>
      <w:lvlJc w:val="left"/>
      <w:pPr>
        <w:ind w:left="4860" w:hanging="360"/>
      </w:pPr>
      <w:rPr>
        <w:rFonts w:ascii="Wingdings" w:hAnsi="Wingdings" w:hint="default"/>
      </w:rPr>
    </w:lvl>
    <w:lvl w:ilvl="6" w:tplc="08090001" w:tentative="1">
      <w:start w:val="1"/>
      <w:numFmt w:val="bullet"/>
      <w:lvlText w:val=""/>
      <w:lvlJc w:val="left"/>
      <w:pPr>
        <w:ind w:left="5580" w:hanging="360"/>
      </w:pPr>
      <w:rPr>
        <w:rFonts w:ascii="Symbol" w:hAnsi="Symbol" w:hint="default"/>
      </w:rPr>
    </w:lvl>
    <w:lvl w:ilvl="7" w:tplc="08090003" w:tentative="1">
      <w:start w:val="1"/>
      <w:numFmt w:val="bullet"/>
      <w:lvlText w:val="o"/>
      <w:lvlJc w:val="left"/>
      <w:pPr>
        <w:ind w:left="6300" w:hanging="360"/>
      </w:pPr>
      <w:rPr>
        <w:rFonts w:ascii="Courier New" w:hAnsi="Courier New" w:cs="Courier New" w:hint="default"/>
      </w:rPr>
    </w:lvl>
    <w:lvl w:ilvl="8" w:tplc="08090005" w:tentative="1">
      <w:start w:val="1"/>
      <w:numFmt w:val="bullet"/>
      <w:lvlText w:val=""/>
      <w:lvlJc w:val="left"/>
      <w:pPr>
        <w:ind w:left="7020" w:hanging="360"/>
      </w:pPr>
      <w:rPr>
        <w:rFonts w:ascii="Wingdings" w:hAnsi="Wingdings" w:hint="default"/>
      </w:rPr>
    </w:lvl>
  </w:abstractNum>
  <w:abstractNum w:abstractNumId="2" w15:restartNumberingAfterBreak="0">
    <w:nsid w:val="215C055A"/>
    <w:multiLevelType w:val="hybridMultilevel"/>
    <w:tmpl w:val="8B52472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2CBF5866"/>
    <w:multiLevelType w:val="hybridMultilevel"/>
    <w:tmpl w:val="0024D03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37532766"/>
    <w:multiLevelType w:val="hybridMultilevel"/>
    <w:tmpl w:val="562E72D0"/>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50982347"/>
    <w:multiLevelType w:val="hybridMultilevel"/>
    <w:tmpl w:val="21CCF9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549B75E9"/>
    <w:multiLevelType w:val="multilevel"/>
    <w:tmpl w:val="FAECEE8A"/>
    <w:lvl w:ilvl="0">
      <w:start w:val="1"/>
      <w:numFmt w:val="decimal"/>
      <w:pStyle w:val="Heading1"/>
      <w:suff w:val="space"/>
      <w:lvlText w:val="%1"/>
      <w:lvlJc w:val="left"/>
      <w:pPr>
        <w:ind w:left="432" w:hanging="432"/>
      </w:pPr>
      <w:rPr>
        <w:rFonts w:hint="default"/>
      </w:rPr>
    </w:lvl>
    <w:lvl w:ilvl="1">
      <w:start w:val="1"/>
      <w:numFmt w:val="decimal"/>
      <w:pStyle w:val="Heading2"/>
      <w:lvlText w:val="%1.%2"/>
      <w:lvlJc w:val="left"/>
      <w:pPr>
        <w:tabs>
          <w:tab w:val="num" w:pos="718"/>
        </w:tabs>
        <w:ind w:left="718" w:hanging="576"/>
      </w:pPr>
      <w:rPr>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1715"/>
        </w:tabs>
        <w:ind w:left="1715" w:hanging="864"/>
      </w:pPr>
      <w:rPr>
        <w:rFonts w:hint="default"/>
        <w:color w:val="auto"/>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7" w15:restartNumberingAfterBreak="0">
    <w:nsid w:val="61717438"/>
    <w:multiLevelType w:val="hybridMultilevel"/>
    <w:tmpl w:val="25CEBCE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645E3503"/>
    <w:multiLevelType w:val="hybridMultilevel"/>
    <w:tmpl w:val="F406370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6C2F1811"/>
    <w:multiLevelType w:val="multilevel"/>
    <w:tmpl w:val="FA145DE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0" w15:restartNumberingAfterBreak="0">
    <w:nsid w:val="6D692A47"/>
    <w:multiLevelType w:val="hybridMultilevel"/>
    <w:tmpl w:val="F54AB5EE"/>
    <w:lvl w:ilvl="0" w:tplc="0F520116">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0"/>
  </w:num>
  <w:num w:numId="2">
    <w:abstractNumId w:val="6"/>
  </w:num>
  <w:num w:numId="3">
    <w:abstractNumId w:val="1"/>
  </w:num>
  <w:num w:numId="4">
    <w:abstractNumId w:val="3"/>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9"/>
  </w:num>
  <w:num w:numId="7">
    <w:abstractNumId w:val="4"/>
  </w:num>
  <w:num w:numId="8">
    <w:abstractNumId w:val="5"/>
  </w:num>
  <w:num w:numId="9">
    <w:abstractNumId w:val="7"/>
  </w:num>
  <w:num w:numId="10">
    <w:abstractNumId w:val="8"/>
  </w:num>
  <w:num w:numId="1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TrackMove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26354"/>
    <w:rsid w:val="00013CCB"/>
    <w:rsid w:val="0002622C"/>
    <w:rsid w:val="000339A5"/>
    <w:rsid w:val="0005777C"/>
    <w:rsid w:val="000607AF"/>
    <w:rsid w:val="00071513"/>
    <w:rsid w:val="000773FA"/>
    <w:rsid w:val="0009705A"/>
    <w:rsid w:val="000A064F"/>
    <w:rsid w:val="000A1155"/>
    <w:rsid w:val="000B0DA4"/>
    <w:rsid w:val="000B1772"/>
    <w:rsid w:val="000C552D"/>
    <w:rsid w:val="000F6D34"/>
    <w:rsid w:val="00101999"/>
    <w:rsid w:val="0010313A"/>
    <w:rsid w:val="00135B66"/>
    <w:rsid w:val="00137397"/>
    <w:rsid w:val="00140CC1"/>
    <w:rsid w:val="001528B3"/>
    <w:rsid w:val="00162E58"/>
    <w:rsid w:val="001728E4"/>
    <w:rsid w:val="00182533"/>
    <w:rsid w:val="001835FC"/>
    <w:rsid w:val="00187A3F"/>
    <w:rsid w:val="001B13E9"/>
    <w:rsid w:val="001B72CD"/>
    <w:rsid w:val="001C0F55"/>
    <w:rsid w:val="001C432E"/>
    <w:rsid w:val="001F409E"/>
    <w:rsid w:val="002122A7"/>
    <w:rsid w:val="00254944"/>
    <w:rsid w:val="00264069"/>
    <w:rsid w:val="00292FB4"/>
    <w:rsid w:val="002E5037"/>
    <w:rsid w:val="002F300E"/>
    <w:rsid w:val="002F75CC"/>
    <w:rsid w:val="00302523"/>
    <w:rsid w:val="00304D4E"/>
    <w:rsid w:val="0031375E"/>
    <w:rsid w:val="00321CE9"/>
    <w:rsid w:val="00332534"/>
    <w:rsid w:val="00350864"/>
    <w:rsid w:val="003577C3"/>
    <w:rsid w:val="00371724"/>
    <w:rsid w:val="00371A2A"/>
    <w:rsid w:val="003A7CE0"/>
    <w:rsid w:val="003B31F9"/>
    <w:rsid w:val="003B6500"/>
    <w:rsid w:val="003C5234"/>
    <w:rsid w:val="003D355D"/>
    <w:rsid w:val="004057FA"/>
    <w:rsid w:val="00410B92"/>
    <w:rsid w:val="004539BF"/>
    <w:rsid w:val="00467BDB"/>
    <w:rsid w:val="00472A25"/>
    <w:rsid w:val="00486BC3"/>
    <w:rsid w:val="00496AE9"/>
    <w:rsid w:val="004A4CCB"/>
    <w:rsid w:val="004B4A2A"/>
    <w:rsid w:val="004D3C26"/>
    <w:rsid w:val="004D412C"/>
    <w:rsid w:val="004D4C88"/>
    <w:rsid w:val="004E18C4"/>
    <w:rsid w:val="004F3A98"/>
    <w:rsid w:val="00512944"/>
    <w:rsid w:val="00525C7F"/>
    <w:rsid w:val="00565A6C"/>
    <w:rsid w:val="00577632"/>
    <w:rsid w:val="00591F77"/>
    <w:rsid w:val="005954B0"/>
    <w:rsid w:val="005A021C"/>
    <w:rsid w:val="005B7667"/>
    <w:rsid w:val="005C17AC"/>
    <w:rsid w:val="005C32C0"/>
    <w:rsid w:val="005D6393"/>
    <w:rsid w:val="005E042E"/>
    <w:rsid w:val="005E5930"/>
    <w:rsid w:val="005F07CE"/>
    <w:rsid w:val="00612A99"/>
    <w:rsid w:val="00612FCC"/>
    <w:rsid w:val="00625285"/>
    <w:rsid w:val="006454A1"/>
    <w:rsid w:val="0065022B"/>
    <w:rsid w:val="00680E0C"/>
    <w:rsid w:val="006842CD"/>
    <w:rsid w:val="006937F4"/>
    <w:rsid w:val="006A0555"/>
    <w:rsid w:val="006A478A"/>
    <w:rsid w:val="006B5CD5"/>
    <w:rsid w:val="006D180F"/>
    <w:rsid w:val="006D3330"/>
    <w:rsid w:val="006E3793"/>
    <w:rsid w:val="007004AD"/>
    <w:rsid w:val="00704C1D"/>
    <w:rsid w:val="00713CBE"/>
    <w:rsid w:val="00724508"/>
    <w:rsid w:val="00743757"/>
    <w:rsid w:val="00755F74"/>
    <w:rsid w:val="007619CF"/>
    <w:rsid w:val="007676EC"/>
    <w:rsid w:val="0077585C"/>
    <w:rsid w:val="007926DA"/>
    <w:rsid w:val="007A51CB"/>
    <w:rsid w:val="007D5B19"/>
    <w:rsid w:val="00810121"/>
    <w:rsid w:val="00823039"/>
    <w:rsid w:val="00826354"/>
    <w:rsid w:val="00832A1E"/>
    <w:rsid w:val="008443A2"/>
    <w:rsid w:val="00855B59"/>
    <w:rsid w:val="0086209C"/>
    <w:rsid w:val="00870FA4"/>
    <w:rsid w:val="00894952"/>
    <w:rsid w:val="008A0958"/>
    <w:rsid w:val="008B1840"/>
    <w:rsid w:val="008F3E88"/>
    <w:rsid w:val="00914D72"/>
    <w:rsid w:val="00920414"/>
    <w:rsid w:val="009445C5"/>
    <w:rsid w:val="00944AA3"/>
    <w:rsid w:val="00946FBF"/>
    <w:rsid w:val="00956E27"/>
    <w:rsid w:val="00960ECE"/>
    <w:rsid w:val="00962682"/>
    <w:rsid w:val="00965746"/>
    <w:rsid w:val="00966989"/>
    <w:rsid w:val="00992225"/>
    <w:rsid w:val="00993603"/>
    <w:rsid w:val="009B247B"/>
    <w:rsid w:val="009B3CE9"/>
    <w:rsid w:val="009C17A1"/>
    <w:rsid w:val="009F400D"/>
    <w:rsid w:val="00A04EDE"/>
    <w:rsid w:val="00A16707"/>
    <w:rsid w:val="00A177D4"/>
    <w:rsid w:val="00A23548"/>
    <w:rsid w:val="00A3771E"/>
    <w:rsid w:val="00A45070"/>
    <w:rsid w:val="00A634AA"/>
    <w:rsid w:val="00AA373B"/>
    <w:rsid w:val="00AB499C"/>
    <w:rsid w:val="00AB5B7B"/>
    <w:rsid w:val="00AD748C"/>
    <w:rsid w:val="00B00584"/>
    <w:rsid w:val="00B03F02"/>
    <w:rsid w:val="00B05003"/>
    <w:rsid w:val="00B15EB0"/>
    <w:rsid w:val="00B21760"/>
    <w:rsid w:val="00B223B4"/>
    <w:rsid w:val="00B35D68"/>
    <w:rsid w:val="00B5155A"/>
    <w:rsid w:val="00B55A87"/>
    <w:rsid w:val="00B672E2"/>
    <w:rsid w:val="00B74D3C"/>
    <w:rsid w:val="00BA2F9F"/>
    <w:rsid w:val="00BB598C"/>
    <w:rsid w:val="00BC3939"/>
    <w:rsid w:val="00BC58FB"/>
    <w:rsid w:val="00BC5B4A"/>
    <w:rsid w:val="00C160C4"/>
    <w:rsid w:val="00C535A6"/>
    <w:rsid w:val="00C638F8"/>
    <w:rsid w:val="00C746D4"/>
    <w:rsid w:val="00C76A93"/>
    <w:rsid w:val="00C77AA3"/>
    <w:rsid w:val="00C83E9C"/>
    <w:rsid w:val="00CA2ABC"/>
    <w:rsid w:val="00CB645B"/>
    <w:rsid w:val="00CD5A85"/>
    <w:rsid w:val="00CE23B6"/>
    <w:rsid w:val="00CE4EE0"/>
    <w:rsid w:val="00D061F2"/>
    <w:rsid w:val="00D06E62"/>
    <w:rsid w:val="00D1399A"/>
    <w:rsid w:val="00D176F1"/>
    <w:rsid w:val="00D24A1F"/>
    <w:rsid w:val="00D44126"/>
    <w:rsid w:val="00D609C3"/>
    <w:rsid w:val="00D63355"/>
    <w:rsid w:val="00DB4498"/>
    <w:rsid w:val="00DB5928"/>
    <w:rsid w:val="00DD2FA8"/>
    <w:rsid w:val="00DD478E"/>
    <w:rsid w:val="00DD6D38"/>
    <w:rsid w:val="00DE4909"/>
    <w:rsid w:val="00DE796E"/>
    <w:rsid w:val="00DF3016"/>
    <w:rsid w:val="00DF5D13"/>
    <w:rsid w:val="00E13481"/>
    <w:rsid w:val="00E13841"/>
    <w:rsid w:val="00E14C7E"/>
    <w:rsid w:val="00E300CA"/>
    <w:rsid w:val="00E37002"/>
    <w:rsid w:val="00E534C2"/>
    <w:rsid w:val="00E815D5"/>
    <w:rsid w:val="00E81EF4"/>
    <w:rsid w:val="00E85BFE"/>
    <w:rsid w:val="00EA3112"/>
    <w:rsid w:val="00EB138F"/>
    <w:rsid w:val="00F032BB"/>
    <w:rsid w:val="00F151CB"/>
    <w:rsid w:val="00F22342"/>
    <w:rsid w:val="00F256A8"/>
    <w:rsid w:val="00F41DFE"/>
    <w:rsid w:val="00F42603"/>
    <w:rsid w:val="00F46AB0"/>
    <w:rsid w:val="00F51FF3"/>
    <w:rsid w:val="00FB41E0"/>
    <w:rsid w:val="00FD23AC"/>
    <w:rsid w:val="00FE30E4"/>
    <w:rsid w:val="00FE32F6"/>
    <w:rsid w:val="00FE7FA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E64BDF6"/>
  <w15:chartTrackingRefBased/>
  <w15:docId w15:val="{5E5EB6AA-2311-2A48-AD97-806173D422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autoRedefine/>
    <w:qFormat/>
    <w:rsid w:val="004B4A2A"/>
    <w:pPr>
      <w:keepNext/>
      <w:keepLines/>
      <w:pageBreakBefore/>
      <w:numPr>
        <w:numId w:val="2"/>
      </w:numPr>
      <w:spacing w:line="360" w:lineRule="auto"/>
      <w:jc w:val="both"/>
      <w:outlineLvl w:val="0"/>
    </w:pPr>
    <w:rPr>
      <w:rFonts w:eastAsia="Times New Roman" w:cs="Times New Roman"/>
      <w:b/>
      <w:sz w:val="22"/>
      <w:szCs w:val="22"/>
      <w:lang w:eastAsia="en-GB"/>
    </w:rPr>
  </w:style>
  <w:style w:type="paragraph" w:styleId="Heading2">
    <w:name w:val="heading 2"/>
    <w:basedOn w:val="Heading1"/>
    <w:next w:val="Normal"/>
    <w:link w:val="Heading2Char"/>
    <w:qFormat/>
    <w:rsid w:val="004B4A2A"/>
    <w:pPr>
      <w:pageBreakBefore w:val="0"/>
      <w:numPr>
        <w:ilvl w:val="1"/>
      </w:numPr>
      <w:tabs>
        <w:tab w:val="clear" w:pos="718"/>
        <w:tab w:val="num" w:pos="576"/>
      </w:tabs>
      <w:spacing w:before="360"/>
      <w:ind w:left="576"/>
      <w:outlineLvl w:val="1"/>
    </w:pPr>
  </w:style>
  <w:style w:type="paragraph" w:styleId="Heading3">
    <w:name w:val="heading 3"/>
    <w:basedOn w:val="Heading2"/>
    <w:next w:val="Normal"/>
    <w:link w:val="Heading3Char"/>
    <w:qFormat/>
    <w:rsid w:val="004B4A2A"/>
    <w:pPr>
      <w:numPr>
        <w:ilvl w:val="2"/>
      </w:numPr>
      <w:spacing w:before="120" w:after="120"/>
      <w:ind w:left="0" w:firstLine="0"/>
      <w:outlineLvl w:val="2"/>
    </w:pPr>
  </w:style>
  <w:style w:type="paragraph" w:styleId="Heading4">
    <w:name w:val="heading 4"/>
    <w:basedOn w:val="Heading3"/>
    <w:next w:val="Normal"/>
    <w:link w:val="Heading4Char"/>
    <w:autoRedefine/>
    <w:qFormat/>
    <w:rsid w:val="004B4A2A"/>
    <w:pPr>
      <w:numPr>
        <w:ilvl w:val="3"/>
      </w:numPr>
      <w:ind w:left="0" w:firstLine="0"/>
      <w:jc w:val="left"/>
      <w:outlineLvl w:val="3"/>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26354"/>
    <w:pPr>
      <w:ind w:left="720"/>
      <w:contextualSpacing/>
    </w:pPr>
  </w:style>
  <w:style w:type="character" w:customStyle="1" w:styleId="Heading1Char">
    <w:name w:val="Heading 1 Char"/>
    <w:basedOn w:val="DefaultParagraphFont"/>
    <w:link w:val="Heading1"/>
    <w:rsid w:val="004B4A2A"/>
    <w:rPr>
      <w:rFonts w:eastAsia="Times New Roman" w:cs="Times New Roman"/>
      <w:b/>
      <w:sz w:val="22"/>
      <w:szCs w:val="22"/>
      <w:lang w:eastAsia="en-GB"/>
    </w:rPr>
  </w:style>
  <w:style w:type="character" w:customStyle="1" w:styleId="Heading2Char">
    <w:name w:val="Heading 2 Char"/>
    <w:basedOn w:val="DefaultParagraphFont"/>
    <w:link w:val="Heading2"/>
    <w:rsid w:val="004B4A2A"/>
    <w:rPr>
      <w:rFonts w:eastAsia="Times New Roman" w:cs="Times New Roman"/>
      <w:b/>
      <w:sz w:val="22"/>
      <w:szCs w:val="22"/>
      <w:lang w:eastAsia="en-GB"/>
    </w:rPr>
  </w:style>
  <w:style w:type="character" w:customStyle="1" w:styleId="Heading3Char">
    <w:name w:val="Heading 3 Char"/>
    <w:basedOn w:val="DefaultParagraphFont"/>
    <w:link w:val="Heading3"/>
    <w:rsid w:val="004B4A2A"/>
    <w:rPr>
      <w:rFonts w:eastAsia="Times New Roman" w:cs="Times New Roman"/>
      <w:b/>
      <w:sz w:val="22"/>
      <w:szCs w:val="22"/>
      <w:lang w:eastAsia="en-GB"/>
    </w:rPr>
  </w:style>
  <w:style w:type="character" w:customStyle="1" w:styleId="Heading4Char">
    <w:name w:val="Heading 4 Char"/>
    <w:basedOn w:val="DefaultParagraphFont"/>
    <w:link w:val="Heading4"/>
    <w:rsid w:val="004B4A2A"/>
    <w:rPr>
      <w:rFonts w:eastAsia="Times New Roman" w:cs="Times New Roman"/>
      <w:b/>
      <w:sz w:val="22"/>
      <w:szCs w:val="22"/>
      <w:lang w:eastAsia="en-GB"/>
    </w:rPr>
  </w:style>
  <w:style w:type="paragraph" w:styleId="Caption">
    <w:name w:val="caption"/>
    <w:basedOn w:val="Normal"/>
    <w:next w:val="Normal"/>
    <w:uiPriority w:val="35"/>
    <w:unhideWhenUsed/>
    <w:qFormat/>
    <w:rsid w:val="004B4A2A"/>
    <w:pPr>
      <w:spacing w:after="200"/>
      <w:jc w:val="both"/>
    </w:pPr>
    <w:rPr>
      <w:i/>
      <w:iCs/>
      <w:color w:val="44546A" w:themeColor="text2"/>
      <w:sz w:val="18"/>
      <w:szCs w:val="18"/>
    </w:rPr>
  </w:style>
  <w:style w:type="paragraph" w:customStyle="1" w:styleId="NormalWeb1">
    <w:name w:val="Normal (Web)1"/>
    <w:basedOn w:val="Normal"/>
    <w:next w:val="NormalWeb"/>
    <w:uiPriority w:val="99"/>
    <w:unhideWhenUsed/>
    <w:rsid w:val="004B4A2A"/>
    <w:pPr>
      <w:spacing w:before="100" w:beforeAutospacing="1" w:after="100" w:afterAutospacing="1"/>
      <w:jc w:val="both"/>
    </w:pPr>
    <w:rPr>
      <w:rFonts w:ascii="Times New Roman" w:eastAsia="Times New Roman" w:hAnsi="Times New Roman" w:cs="Times New Roman"/>
      <w:lang w:eastAsia="en-GB"/>
    </w:rPr>
  </w:style>
  <w:style w:type="table" w:customStyle="1" w:styleId="TableGrid1">
    <w:name w:val="Table Grid1"/>
    <w:basedOn w:val="TableNormal"/>
    <w:next w:val="TableGrid"/>
    <w:uiPriority w:val="59"/>
    <w:rsid w:val="004B4A2A"/>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4B4A2A"/>
    <w:pPr>
      <w:spacing w:after="120" w:line="360" w:lineRule="auto"/>
      <w:jc w:val="both"/>
    </w:pPr>
    <w:rPr>
      <w:rFonts w:ascii="Times New Roman" w:hAnsi="Times New Roman" w:cs="Times New Roman"/>
    </w:rPr>
  </w:style>
  <w:style w:type="table" w:styleId="TableGrid">
    <w:name w:val="Table Grid"/>
    <w:basedOn w:val="TableNormal"/>
    <w:uiPriority w:val="39"/>
    <w:rsid w:val="004B4A2A"/>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mall-caps">
    <w:name w:val="small-caps"/>
    <w:basedOn w:val="DefaultParagraphFont"/>
    <w:rsid w:val="004B4A2A"/>
  </w:style>
  <w:style w:type="paragraph" w:styleId="BalloonText">
    <w:name w:val="Balloon Text"/>
    <w:basedOn w:val="Normal"/>
    <w:link w:val="BalloonTextChar"/>
    <w:uiPriority w:val="99"/>
    <w:semiHidden/>
    <w:unhideWhenUsed/>
    <w:rsid w:val="004B4A2A"/>
    <w:pPr>
      <w:jc w:val="both"/>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4B4A2A"/>
    <w:rPr>
      <w:rFonts w:ascii="Times New Roman" w:hAnsi="Times New Roman" w:cs="Times New Roman"/>
      <w:sz w:val="18"/>
      <w:szCs w:val="18"/>
    </w:rPr>
  </w:style>
  <w:style w:type="character" w:styleId="Hyperlink">
    <w:name w:val="Hyperlink"/>
    <w:basedOn w:val="DefaultParagraphFont"/>
    <w:uiPriority w:val="99"/>
    <w:unhideWhenUsed/>
    <w:rsid w:val="004B4A2A"/>
    <w:rPr>
      <w:color w:val="0000FF"/>
      <w:u w:val="single"/>
    </w:rPr>
  </w:style>
  <w:style w:type="paragraph" w:styleId="Header">
    <w:name w:val="header"/>
    <w:basedOn w:val="Normal"/>
    <w:link w:val="HeaderChar"/>
    <w:uiPriority w:val="99"/>
    <w:unhideWhenUsed/>
    <w:rsid w:val="004B4A2A"/>
    <w:pPr>
      <w:tabs>
        <w:tab w:val="center" w:pos="4513"/>
        <w:tab w:val="right" w:pos="9026"/>
      </w:tabs>
      <w:jc w:val="both"/>
    </w:pPr>
    <w:rPr>
      <w:sz w:val="22"/>
      <w:szCs w:val="22"/>
    </w:rPr>
  </w:style>
  <w:style w:type="character" w:customStyle="1" w:styleId="HeaderChar">
    <w:name w:val="Header Char"/>
    <w:basedOn w:val="DefaultParagraphFont"/>
    <w:link w:val="Header"/>
    <w:uiPriority w:val="99"/>
    <w:rsid w:val="004B4A2A"/>
    <w:rPr>
      <w:sz w:val="22"/>
      <w:szCs w:val="22"/>
    </w:rPr>
  </w:style>
  <w:style w:type="paragraph" w:styleId="Footer">
    <w:name w:val="footer"/>
    <w:basedOn w:val="Normal"/>
    <w:link w:val="FooterChar"/>
    <w:uiPriority w:val="99"/>
    <w:unhideWhenUsed/>
    <w:rsid w:val="004B4A2A"/>
    <w:pPr>
      <w:tabs>
        <w:tab w:val="center" w:pos="4513"/>
        <w:tab w:val="right" w:pos="9026"/>
      </w:tabs>
      <w:jc w:val="both"/>
    </w:pPr>
    <w:rPr>
      <w:sz w:val="22"/>
      <w:szCs w:val="22"/>
    </w:rPr>
  </w:style>
  <w:style w:type="character" w:customStyle="1" w:styleId="FooterChar">
    <w:name w:val="Footer Char"/>
    <w:basedOn w:val="DefaultParagraphFont"/>
    <w:link w:val="Footer"/>
    <w:uiPriority w:val="99"/>
    <w:rsid w:val="004B4A2A"/>
    <w:rPr>
      <w:sz w:val="22"/>
      <w:szCs w:val="22"/>
    </w:rPr>
  </w:style>
  <w:style w:type="paragraph" w:styleId="TOCHeading">
    <w:name w:val="TOC Heading"/>
    <w:basedOn w:val="Heading1"/>
    <w:next w:val="Normal"/>
    <w:uiPriority w:val="39"/>
    <w:unhideWhenUsed/>
    <w:qFormat/>
    <w:rsid w:val="004B4A2A"/>
    <w:pPr>
      <w:pageBreakBefore w:val="0"/>
      <w:numPr>
        <w:numId w:val="0"/>
      </w:numPr>
      <w:spacing w:before="240" w:line="259" w:lineRule="auto"/>
      <w:jc w:val="left"/>
      <w:outlineLvl w:val="9"/>
    </w:pPr>
    <w:rPr>
      <w:rFonts w:asciiTheme="majorHAnsi" w:eastAsiaTheme="majorEastAsia" w:hAnsiTheme="majorHAnsi" w:cstheme="majorBidi"/>
      <w:b w:val="0"/>
      <w:color w:val="2F5496" w:themeColor="accent1" w:themeShade="BF"/>
      <w:sz w:val="32"/>
      <w:szCs w:val="32"/>
      <w:lang w:val="en-US" w:eastAsia="en-US"/>
    </w:rPr>
  </w:style>
  <w:style w:type="paragraph" w:styleId="TOC1">
    <w:name w:val="toc 1"/>
    <w:basedOn w:val="Normal"/>
    <w:next w:val="Normal"/>
    <w:autoRedefine/>
    <w:uiPriority w:val="39"/>
    <w:unhideWhenUsed/>
    <w:rsid w:val="004B4A2A"/>
    <w:pPr>
      <w:spacing w:after="100" w:line="360" w:lineRule="auto"/>
      <w:jc w:val="both"/>
    </w:pPr>
    <w:rPr>
      <w:sz w:val="22"/>
      <w:szCs w:val="22"/>
    </w:rPr>
  </w:style>
  <w:style w:type="paragraph" w:styleId="TOC2">
    <w:name w:val="toc 2"/>
    <w:basedOn w:val="Normal"/>
    <w:next w:val="Normal"/>
    <w:autoRedefine/>
    <w:uiPriority w:val="39"/>
    <w:unhideWhenUsed/>
    <w:rsid w:val="004B4A2A"/>
    <w:pPr>
      <w:spacing w:after="100" w:line="360" w:lineRule="auto"/>
      <w:ind w:left="220"/>
      <w:jc w:val="both"/>
    </w:pPr>
    <w:rPr>
      <w:sz w:val="22"/>
      <w:szCs w:val="22"/>
    </w:rPr>
  </w:style>
  <w:style w:type="paragraph" w:styleId="TOC3">
    <w:name w:val="toc 3"/>
    <w:basedOn w:val="Normal"/>
    <w:next w:val="Normal"/>
    <w:autoRedefine/>
    <w:uiPriority w:val="39"/>
    <w:unhideWhenUsed/>
    <w:rsid w:val="004B4A2A"/>
    <w:pPr>
      <w:spacing w:after="100" w:line="360" w:lineRule="auto"/>
      <w:ind w:left="440"/>
      <w:jc w:val="both"/>
    </w:pPr>
    <w:rPr>
      <w:sz w:val="22"/>
      <w:szCs w:val="22"/>
    </w:rPr>
  </w:style>
  <w:style w:type="paragraph" w:styleId="TableofFigures">
    <w:name w:val="table of figures"/>
    <w:basedOn w:val="Normal"/>
    <w:next w:val="Normal"/>
    <w:uiPriority w:val="99"/>
    <w:unhideWhenUsed/>
    <w:rsid w:val="004B4A2A"/>
    <w:pPr>
      <w:spacing w:line="360" w:lineRule="auto"/>
      <w:jc w:val="both"/>
    </w:pPr>
    <w:rPr>
      <w:sz w:val="22"/>
      <w:szCs w:val="22"/>
    </w:rPr>
  </w:style>
  <w:style w:type="character" w:styleId="PlaceholderText">
    <w:name w:val="Placeholder Text"/>
    <w:basedOn w:val="DefaultParagraphFont"/>
    <w:uiPriority w:val="99"/>
    <w:semiHidden/>
    <w:rsid w:val="00512944"/>
    <w:rPr>
      <w:color w:val="808080"/>
    </w:rPr>
  </w:style>
  <w:style w:type="character" w:customStyle="1" w:styleId="apple-converted-space">
    <w:name w:val="apple-converted-space"/>
    <w:basedOn w:val="DefaultParagraphFont"/>
    <w:rsid w:val="00E14C7E"/>
  </w:style>
  <w:style w:type="paragraph" w:styleId="Bibliography">
    <w:name w:val="Bibliography"/>
    <w:basedOn w:val="Normal"/>
    <w:next w:val="Normal"/>
    <w:uiPriority w:val="37"/>
    <w:unhideWhenUsed/>
    <w:rsid w:val="00966989"/>
    <w:pPr>
      <w:tabs>
        <w:tab w:val="left" w:pos="260"/>
      </w:tabs>
      <w:spacing w:after="240"/>
      <w:ind w:left="264" w:hanging="264"/>
    </w:pPr>
  </w:style>
  <w:style w:type="character" w:styleId="PageNumber">
    <w:name w:val="page number"/>
    <w:basedOn w:val="DefaultParagraphFont"/>
    <w:uiPriority w:val="99"/>
    <w:semiHidden/>
    <w:unhideWhenUsed/>
    <w:rsid w:val="00DD6D38"/>
  </w:style>
  <w:style w:type="paragraph" w:styleId="Revision">
    <w:name w:val="Revision"/>
    <w:hidden/>
    <w:uiPriority w:val="99"/>
    <w:semiHidden/>
    <w:rsid w:val="00BA2F9F"/>
  </w:style>
  <w:style w:type="character" w:styleId="CommentReference">
    <w:name w:val="annotation reference"/>
    <w:basedOn w:val="DefaultParagraphFont"/>
    <w:uiPriority w:val="99"/>
    <w:semiHidden/>
    <w:unhideWhenUsed/>
    <w:rsid w:val="00BA2F9F"/>
    <w:rPr>
      <w:sz w:val="16"/>
      <w:szCs w:val="16"/>
    </w:rPr>
  </w:style>
  <w:style w:type="paragraph" w:styleId="CommentText">
    <w:name w:val="annotation text"/>
    <w:basedOn w:val="Normal"/>
    <w:link w:val="CommentTextChar"/>
    <w:uiPriority w:val="99"/>
    <w:unhideWhenUsed/>
    <w:rsid w:val="00BA2F9F"/>
    <w:rPr>
      <w:sz w:val="20"/>
      <w:szCs w:val="20"/>
    </w:rPr>
  </w:style>
  <w:style w:type="character" w:customStyle="1" w:styleId="CommentTextChar">
    <w:name w:val="Comment Text Char"/>
    <w:basedOn w:val="DefaultParagraphFont"/>
    <w:link w:val="CommentText"/>
    <w:uiPriority w:val="99"/>
    <w:rsid w:val="00BA2F9F"/>
    <w:rPr>
      <w:sz w:val="20"/>
      <w:szCs w:val="20"/>
    </w:rPr>
  </w:style>
  <w:style w:type="paragraph" w:styleId="CommentSubject">
    <w:name w:val="annotation subject"/>
    <w:basedOn w:val="CommentText"/>
    <w:next w:val="CommentText"/>
    <w:link w:val="CommentSubjectChar"/>
    <w:uiPriority w:val="99"/>
    <w:semiHidden/>
    <w:unhideWhenUsed/>
    <w:rsid w:val="00BA2F9F"/>
    <w:rPr>
      <w:b/>
      <w:bCs/>
    </w:rPr>
  </w:style>
  <w:style w:type="character" w:customStyle="1" w:styleId="CommentSubjectChar">
    <w:name w:val="Comment Subject Char"/>
    <w:basedOn w:val="CommentTextChar"/>
    <w:link w:val="CommentSubject"/>
    <w:uiPriority w:val="99"/>
    <w:semiHidden/>
    <w:rsid w:val="00BA2F9F"/>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7668473">
      <w:bodyDiv w:val="1"/>
      <w:marLeft w:val="0"/>
      <w:marRight w:val="0"/>
      <w:marTop w:val="0"/>
      <w:marBottom w:val="0"/>
      <w:divBdr>
        <w:top w:val="none" w:sz="0" w:space="0" w:color="auto"/>
        <w:left w:val="none" w:sz="0" w:space="0" w:color="auto"/>
        <w:bottom w:val="none" w:sz="0" w:space="0" w:color="auto"/>
        <w:right w:val="none" w:sz="0" w:space="0" w:color="auto"/>
      </w:divBdr>
      <w:divsChild>
        <w:div w:id="1245601948">
          <w:marLeft w:val="0"/>
          <w:marRight w:val="0"/>
          <w:marTop w:val="0"/>
          <w:marBottom w:val="0"/>
          <w:divBdr>
            <w:top w:val="none" w:sz="0" w:space="0" w:color="auto"/>
            <w:left w:val="none" w:sz="0" w:space="0" w:color="auto"/>
            <w:bottom w:val="none" w:sz="0" w:space="0" w:color="auto"/>
            <w:right w:val="none" w:sz="0" w:space="0" w:color="auto"/>
          </w:divBdr>
        </w:div>
        <w:div w:id="1668559357">
          <w:marLeft w:val="0"/>
          <w:marRight w:val="0"/>
          <w:marTop w:val="0"/>
          <w:marBottom w:val="0"/>
          <w:divBdr>
            <w:top w:val="none" w:sz="0" w:space="0" w:color="auto"/>
            <w:left w:val="none" w:sz="0" w:space="0" w:color="auto"/>
            <w:bottom w:val="none" w:sz="0" w:space="0" w:color="auto"/>
            <w:right w:val="none" w:sz="0" w:space="0" w:color="auto"/>
          </w:divBdr>
        </w:div>
        <w:div w:id="1351107419">
          <w:marLeft w:val="0"/>
          <w:marRight w:val="0"/>
          <w:marTop w:val="0"/>
          <w:marBottom w:val="0"/>
          <w:divBdr>
            <w:top w:val="none" w:sz="0" w:space="0" w:color="auto"/>
            <w:left w:val="none" w:sz="0" w:space="0" w:color="auto"/>
            <w:bottom w:val="none" w:sz="0" w:space="0" w:color="auto"/>
            <w:right w:val="none" w:sz="0" w:space="0" w:color="auto"/>
          </w:divBdr>
        </w:div>
        <w:div w:id="664473451">
          <w:marLeft w:val="0"/>
          <w:marRight w:val="0"/>
          <w:marTop w:val="0"/>
          <w:marBottom w:val="0"/>
          <w:divBdr>
            <w:top w:val="none" w:sz="0" w:space="0" w:color="auto"/>
            <w:left w:val="none" w:sz="0" w:space="0" w:color="auto"/>
            <w:bottom w:val="none" w:sz="0" w:space="0" w:color="auto"/>
            <w:right w:val="none" w:sz="0" w:space="0" w:color="auto"/>
          </w:divBdr>
        </w:div>
        <w:div w:id="205995160">
          <w:marLeft w:val="0"/>
          <w:marRight w:val="0"/>
          <w:marTop w:val="0"/>
          <w:marBottom w:val="0"/>
          <w:divBdr>
            <w:top w:val="none" w:sz="0" w:space="0" w:color="auto"/>
            <w:left w:val="none" w:sz="0" w:space="0" w:color="auto"/>
            <w:bottom w:val="none" w:sz="0" w:space="0" w:color="auto"/>
            <w:right w:val="none" w:sz="0" w:space="0" w:color="auto"/>
          </w:divBdr>
        </w:div>
        <w:div w:id="490952152">
          <w:marLeft w:val="0"/>
          <w:marRight w:val="0"/>
          <w:marTop w:val="0"/>
          <w:marBottom w:val="0"/>
          <w:divBdr>
            <w:top w:val="none" w:sz="0" w:space="0" w:color="auto"/>
            <w:left w:val="none" w:sz="0" w:space="0" w:color="auto"/>
            <w:bottom w:val="none" w:sz="0" w:space="0" w:color="auto"/>
            <w:right w:val="none" w:sz="0" w:space="0" w:color="auto"/>
          </w:divBdr>
        </w:div>
        <w:div w:id="1323243733">
          <w:marLeft w:val="0"/>
          <w:marRight w:val="0"/>
          <w:marTop w:val="0"/>
          <w:marBottom w:val="0"/>
          <w:divBdr>
            <w:top w:val="none" w:sz="0" w:space="0" w:color="auto"/>
            <w:left w:val="none" w:sz="0" w:space="0" w:color="auto"/>
            <w:bottom w:val="none" w:sz="0" w:space="0" w:color="auto"/>
            <w:right w:val="none" w:sz="0" w:space="0" w:color="auto"/>
          </w:divBdr>
        </w:div>
        <w:div w:id="675308195">
          <w:marLeft w:val="0"/>
          <w:marRight w:val="0"/>
          <w:marTop w:val="0"/>
          <w:marBottom w:val="0"/>
          <w:divBdr>
            <w:top w:val="none" w:sz="0" w:space="0" w:color="auto"/>
            <w:left w:val="none" w:sz="0" w:space="0" w:color="auto"/>
            <w:bottom w:val="none" w:sz="0" w:space="0" w:color="auto"/>
            <w:right w:val="none" w:sz="0" w:space="0" w:color="auto"/>
          </w:divBdr>
        </w:div>
        <w:div w:id="815877049">
          <w:marLeft w:val="0"/>
          <w:marRight w:val="0"/>
          <w:marTop w:val="0"/>
          <w:marBottom w:val="0"/>
          <w:divBdr>
            <w:top w:val="none" w:sz="0" w:space="0" w:color="auto"/>
            <w:left w:val="none" w:sz="0" w:space="0" w:color="auto"/>
            <w:bottom w:val="none" w:sz="0" w:space="0" w:color="auto"/>
            <w:right w:val="none" w:sz="0" w:space="0" w:color="auto"/>
          </w:divBdr>
        </w:div>
      </w:divsChild>
    </w:div>
    <w:div w:id="460077115">
      <w:bodyDiv w:val="1"/>
      <w:marLeft w:val="0"/>
      <w:marRight w:val="0"/>
      <w:marTop w:val="0"/>
      <w:marBottom w:val="0"/>
      <w:divBdr>
        <w:top w:val="none" w:sz="0" w:space="0" w:color="auto"/>
        <w:left w:val="none" w:sz="0" w:space="0" w:color="auto"/>
        <w:bottom w:val="none" w:sz="0" w:space="0" w:color="auto"/>
        <w:right w:val="none" w:sz="0" w:space="0" w:color="auto"/>
      </w:divBdr>
    </w:div>
    <w:div w:id="1230772911">
      <w:bodyDiv w:val="1"/>
      <w:marLeft w:val="0"/>
      <w:marRight w:val="0"/>
      <w:marTop w:val="0"/>
      <w:marBottom w:val="0"/>
      <w:divBdr>
        <w:top w:val="none" w:sz="0" w:space="0" w:color="auto"/>
        <w:left w:val="none" w:sz="0" w:space="0" w:color="auto"/>
        <w:bottom w:val="none" w:sz="0" w:space="0" w:color="auto"/>
        <w:right w:val="none" w:sz="0" w:space="0" w:color="auto"/>
      </w:divBdr>
    </w:div>
    <w:div w:id="1603108608">
      <w:bodyDiv w:val="1"/>
      <w:marLeft w:val="0"/>
      <w:marRight w:val="0"/>
      <w:marTop w:val="0"/>
      <w:marBottom w:val="0"/>
      <w:divBdr>
        <w:top w:val="none" w:sz="0" w:space="0" w:color="auto"/>
        <w:left w:val="none" w:sz="0" w:space="0" w:color="auto"/>
        <w:bottom w:val="none" w:sz="0" w:space="0" w:color="auto"/>
        <w:right w:val="none" w:sz="0" w:space="0" w:color="auto"/>
      </w:divBdr>
    </w:div>
    <w:div w:id="2018194528">
      <w:bodyDiv w:val="1"/>
      <w:marLeft w:val="0"/>
      <w:marRight w:val="0"/>
      <w:marTop w:val="0"/>
      <w:marBottom w:val="0"/>
      <w:divBdr>
        <w:top w:val="none" w:sz="0" w:space="0" w:color="auto"/>
        <w:left w:val="none" w:sz="0" w:space="0" w:color="auto"/>
        <w:bottom w:val="none" w:sz="0" w:space="0" w:color="auto"/>
        <w:right w:val="none" w:sz="0" w:space="0" w:color="auto"/>
      </w:divBdr>
      <w:divsChild>
        <w:div w:id="419527835">
          <w:marLeft w:val="0"/>
          <w:marRight w:val="0"/>
          <w:marTop w:val="0"/>
          <w:marBottom w:val="0"/>
          <w:divBdr>
            <w:top w:val="none" w:sz="0" w:space="0" w:color="auto"/>
            <w:left w:val="none" w:sz="0" w:space="0" w:color="auto"/>
            <w:bottom w:val="none" w:sz="0" w:space="0" w:color="auto"/>
            <w:right w:val="none" w:sz="0" w:space="0" w:color="auto"/>
          </w:divBdr>
          <w:divsChild>
            <w:div w:id="1352688280">
              <w:marLeft w:val="0"/>
              <w:marRight w:val="0"/>
              <w:marTop w:val="0"/>
              <w:marBottom w:val="0"/>
              <w:divBdr>
                <w:top w:val="none" w:sz="0" w:space="0" w:color="auto"/>
                <w:left w:val="none" w:sz="0" w:space="0" w:color="auto"/>
                <w:bottom w:val="none" w:sz="0" w:space="0" w:color="auto"/>
                <w:right w:val="none" w:sz="0" w:space="0" w:color="auto"/>
              </w:divBdr>
              <w:divsChild>
                <w:div w:id="167212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26619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castoredc.com" TargetMode="External"/><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glossaryDocument" Target="glossary/document.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fontTable" Target="fontTable.xml"/><Relationship Id="rId10" Type="http://schemas.openxmlformats.org/officeDocument/2006/relationships/image" Target="media/image1.png"/><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hyperlink" Target="http://www.graphpad.com" TargetMode="External"/><Relationship Id="rId14" Type="http://schemas.openxmlformats.org/officeDocument/2006/relationships/image" Target="media/image5.png"/><Relationship Id="rId22" Type="http://schemas.openxmlformats.org/officeDocument/2006/relationships/footer" Target="footer2.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A2988BECE914F84E9C985DE4112A5D07"/>
        <w:category>
          <w:name w:val="General"/>
          <w:gallery w:val="placeholder"/>
        </w:category>
        <w:types>
          <w:type w:val="bbPlcHdr"/>
        </w:types>
        <w:behaviors>
          <w:behavior w:val="content"/>
        </w:behaviors>
        <w:guid w:val="{DF7AA80E-813B-9A47-AA6A-33BB948CAEC5}"/>
      </w:docPartPr>
      <w:docPartBody>
        <w:p w:rsidR="00EA08D9" w:rsidRDefault="00A70104" w:rsidP="00A70104">
          <w:pPr>
            <w:pStyle w:val="A2988BECE914F84E9C985DE4112A5D07"/>
          </w:pPr>
          <w:r w:rsidRPr="00FE3001">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75C01"/>
    <w:rsid w:val="002E6667"/>
    <w:rsid w:val="00385043"/>
    <w:rsid w:val="00574B02"/>
    <w:rsid w:val="006822DE"/>
    <w:rsid w:val="00775C01"/>
    <w:rsid w:val="007E7915"/>
    <w:rsid w:val="0097169E"/>
    <w:rsid w:val="00A70104"/>
    <w:rsid w:val="00B53EA5"/>
    <w:rsid w:val="00D17E85"/>
    <w:rsid w:val="00DA5FB0"/>
    <w:rsid w:val="00E40EA8"/>
    <w:rsid w:val="00EA08D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en-GB" w:eastAsia="en-GB"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A70104"/>
    <w:rPr>
      <w:color w:val="808080"/>
    </w:rPr>
  </w:style>
  <w:style w:type="paragraph" w:customStyle="1" w:styleId="A2988BECE914F84E9C985DE4112A5D07">
    <w:name w:val="A2988BECE914F84E9C985DE4112A5D07"/>
    <w:rsid w:val="00A70104"/>
    <w:rPr>
      <w:kern w:val="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B27C9DAC-93C9-5E44-8299-B13930385EF0}">
  <we:reference id="wa104382081" version="1.46.0.0" store="en-GB" storeType="OMEX"/>
  <we:alternateReferences>
    <we:reference id="wa104382081" version="1.46.0.0" store="WA104382081" storeType="OMEX"/>
  </we:alternateReferences>
  <we:properties>
    <we:property name="MENDELEY_CITATIONS" value="[{&quot;citationID&quot;:&quot;MENDELEY_CITATION_8063ba6a-b3d6-4761-8031-4ddceea077f0&quot;,&quot;properties&quot;:{&quot;noteIndex&quot;:0},&quot;isEdited&quot;:false,&quot;manualOverride&quot;:{&quot;citeprocText&quot;:&quot;(1,2)&quot;,&quot;isManuallyOverridden&quot;:false,&quot;manualOverrideText&quot;:&quot;&quot;},&quot;citationItems&quot;:[{&quot;id&quot;:&quot;11b83c87-cdd9-32cb-ad37-ed1f33d77f1c&quot;,&quot;itemData&quot;:{&quot;DOI&quot;:&quot;10.1016/S1569-1993(15)30328-3&quot;,&quot;ISSN&quot;:&quot;15691993&quot;,&quot;abstract&quot;:&quot;&lt;h3&gt;Background&lt;/h3&gt;&lt;p&gt;Musculoskeletal (MSK) symptoms are associated with significantly worse outcome measures in CF. MSK pain is not well predicted from FEV&lt;sub&gt;1&lt;/sub&gt; measurement in previous studies. The prevalence and nature of MSK pain is not widely documented in adult CF populations.&lt;/p&gt;&lt;h3&gt;Aim&lt;/h3&gt;&lt;p&gt;To identify the prevalence of adult CF patients experiencing MSK pain and provide an analysis of the causes of pain.&lt;/p&gt;&lt;h3&gt;Method&lt;/h3&gt;&lt;p&gt;Data was collected using the Manchester Musculoskeletal Screening Tool (MMST) at annual review&lt;/p&gt;&lt;h3&gt;Results&lt;/h3&gt;&lt;p&gt;220 (123 males) patients [age range 16–73 years] completed the MMST. 79 (36%) were experiencing MSK pain. 53 of these 79 (67%) patients requested further assessment and 26 declined any further input. 11 (5%) patients reported joint pain associated with exacerbation (suggestive of Cystic Fibrosis arthropathy [CFA]). Of the patients who reported spinal pain (n = 46); 6 had neck pain, 9 thoracic pain and 31 low back pain. Of the 46 patients reporting spinal pain 10 (22%) had concerns about their posture. 21 patients reported peripheral joint pain associated with a functional injury.&lt;/p&gt;&lt;h3&gt;Conclusion&lt;/h3&gt;&lt;p&gt;Early identification and treatment of MSK problems have been demonstrated to improve long term outcomes. Over a third of our patients reported experiencing MSK pain and the majority of these were keen for further assessment of their MSK pain with a subsequent implication on service delivery. Rates of reported CFA in our cohort are similar to previous studies (Botton 2003). Over half of the reports of MSK pain related to spinal pain with a significant postural component. MSK problems often affect patients' quality of life and their ability to exercise and perform airways clearance.&lt;/p&gt;&quot;,&quot;author&quot;:[{&quot;dropping-particle&quot;:&quot;&quot;,&quot;family&quot;:&quot;Bridges&quot;,&quot;given&quot;:&quot;C.&quot;,&quot;non-dropping-particle&quot;:&quot;&quot;,&quot;parse-names&quot;:false,&quot;suffix&quot;:&quot;&quot;},{&quot;dropping-particle&quot;:&quot;&quot;,&quot;family&quot;:&quot;Rees&quot;,&quot;given&quot;:&quot;A.&quot;,&quot;non-dropping-particle&quot;:&quot;&quot;,&quot;parse-names&quot;:false,&quot;suffix&quot;:&quot;&quot;},{&quot;dropping-particle&quot;:&quot;&quot;,&quot;family&quot;:&quot;Caunter&quot;,&quot;given&quot;:&quot;S.&quot;,&quot;non-dropping-particle&quot;:&quot;&quot;,&quot;parse-names&quot;:false,&quot;suffix&quot;:&quot;&quot;},{&quot;dropping-particle&quot;:&quot;&quot;,&quot;family&quot;:&quot;Duckers&quot;,&quot;given&quot;:&quot;J.&quot;,&quot;non-dropping-particle&quot;:&quot;&quot;,&quot;parse-names&quot;:false,&quot;suffix&quot;:&quot;&quot;}],&quot;container-title&quot;:&quot;Journal of Cystic Fibrosis&quot;,&quot;id&quot;:&quot;11b83c87-cdd9-32cb-ad37-ed1f33d77f1c&quot;,&quot;issued&quot;:{&quot;date-parts&quot;:[[&quot;2015&quot;,&quot;6&quot;,&quot;1&quot;]]},&quot;page&quot;:&quot;S97&quot;,&quot;publisher&quot;:&quot;Elsevier&quot;,&quot;title&quot;:&quot;151 Prevalence of musculoskeletal pain in the Welsh adult cystic fibrosis population&quot;,&quot;type&quot;:&quot;article-journal&quot;,&quot;volume&quot;:&quot;14&quot;,&quot;container-title-short&quot;:&quot;&quot;},&quot;uris&quot;:[&quot;http://www.mendeley.com/documents/?uuid=11b83c87-cdd9-32cb-ad37-ed1f33d77f1c&quot;],&quot;isTemporary&quot;:false,&quot;legacyDesktopId&quot;:&quot;11b83c87-cdd9-32cb-ad37-ed1f33d77f1c&quot;},{&quot;id&quot;:&quot;f64b5410-9353-3234-a1fa-26a88fc58be3&quot;,&quot;itemData&quot;:{&quot;abstract&quot;:&quot;Background/Purpose:\r\n\r\nArthritis in cystic fibrosis (CF) can be very incapacitating, and it is mainly of three types: CF arthritis, hypertrophic osteoarthropathy, and arthritis due to co-existent conditions and drug reactions [1]. Episodic arthritis occurring in patients with cystic fibrosis has been recognised [2]. However, although joint manifestations are common in children with cystic fibrosis (CF), they have received little attention in adults [3]. The prevalence of joint pain in the CF patients has been reported variously as:\r\n\r\n 12.9% [4], 2-8.5% of patients [3] and 4.5% in patients aged over 10 [5]. Our experience suggested that the prevalence may be higher than that previously reported.\r\n\r\nMethods:\r\n\r\nRheumatic symptoms and signs of 55 adult patients with CF (age 18 to 63 years) were determined by questionnaire and phone interview. The questionnaire was designed to elicit the pattern of joint problems, as well as to determine features of definite inflammatory problems which included joint swelling, difficulty with function (e.g. making a fist) and morning stiffness lasting greater than 1 hour.\r\n\r\nResults:\r\n\r\n63.6% (35/55) reported ever having experienced joint pain, but only 37.1% of those who reported experiencing pain at any point said that it had affected important activities in their lives. 16.4% (9/55) reported more than one hour of morning stiffness in their joints. 30.9% (17/55) reported joint swelling or difficulty making a fist.\r\n\r\nIn those that reported pain, 60% (21/35) reported wrist pain, with 42.9% (9/21) of these patients  reporting wrist swelling. 16.4% (9/55) of the total cohort had experienced both wrist pain and swelling.\r\n\r\nIn those that reported pain, 57.1% (20/35) reported hand pain, with 60% (12/20) reporting swelling and 65% (13/20) having difficulty making a fist. Inflammatory symptoms (difficulty making a fist or hand swelling) were reported in 80% (16/20) of those with hand pain.\r\n\r\nKnee 80% (28/35), ankle 60% (21/35) and foot 31.4% (11/35) pain were cited by those reporting pain. \r\n\r\nSymmetrical disease in time was reported in 48.6% (17/35) patients.\r\n\r\nConclusion:\r\n\r\nThe prevalence of joint symptoms by self-report in our CF cohort far exceed that reported in previous studies. The age of the cohort would suggest that joint pain is being reported more commonly in patients with CF than in subjects of similar age who do not have CF.\r\n\r\nThe reported symptoms of swelling and morning stiffness suggest that the problems may…&quot;,&quot;author&quot;:[{&quot;dropping-particle&quot;:&quot;&quot;,&quot;family&quot;:&quot;Orr Carl, McCarthy Cormac, Meurling Johan, O'Connell Paul, Gunaratnam Cedric&quot;,&quot;given&quot;:&quot;McElvaney Noel&quot;,&quot;non-dropping-particle&quot;:&quot;&quot;,&quot;parse-names&quot;:false,&quot;suffix&quot;:&quot;&quot;}],&quot;container-title&quot;:&quot;ABSTRACT NUMBER: 2052  The Prevalence and Pattern Of Self Reported Joint Symptoms In Cystic Fibrosis&quot;,&quot;id&quot;:&quot;f64b5410-9353-3234-a1fa-26a88fc58be3&quot;,&quot;issued&quot;:{&quot;date-parts&quot;:[[&quot;2014&quot;]]},&quot;page&quot;:&quot;ABSTRACT NUMBER: 2052&quot;,&quot;publisher&quot;:&quot;American college Rheumatology&quot;,&quot;title&quot;:&quot;The Prevalence and Pattern Of Self Reported Joint Symptoms In Cystic Fibrosis - ACR Meeting Abstracts&quot;,&quot;type&quot;:&quot;paper-conference&quot;,&quot;container-title-short&quot;:&quot;&quot;},&quot;uris&quot;:[&quot;http://www.mendeley.com/documents/?uuid=f64b5410-9353-3234-a1fa-26a88fc58be3&quot;],&quot;isTemporary&quot;:false,&quot;legacyDesktopId&quot;:&quot;f64b5410-9353-3234-a1fa-26a88fc58be3&quot;}],&quot;citationTag&quot;:&quot;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&quot;},{&quot;citationID&quot;:&quot;MENDELEY_CITATION_6c469683-1112-48e2-9db6-f43f79161600&quot;,&quot;properties&quot;:{&quot;noteIndex&quot;:0},&quot;isEdited&quot;:false,&quot;manualOverride&quot;:{&quot;citeprocText&quot;:&quot;(3)&quot;,&quot;isManuallyOverridden&quot;:false,&quot;manualOverrideText&quot;:&quot;&quot;},&quot;citationItems&quot;:[{&quot;id&quot;:&quot;c76fa0ad-237d-3dc4-a178-2e0650269d07&quot;,&quot;itemData&quot;:{&quot;DOI&quot;:&quot;10.1016/j.jcf.2013.04.001&quot;,&quot;abstract&quot;:&quot;Background: This review evaluated pain research in cystic fibrosis (CF). Methods: OVID MEDLINE, CINAHL, AMED, Web of Science, Pubmed, PsychINFO and PsychARTICLES were searched from January 1995-December 2012 to locate papers assessing pain in CF. A proforma was used to record the rationale for the study, characteristics of the sample, pain assessment tools, pain location, frequency and severity, treatment/self-management, coping and the impact on daily activities and quality of life. Results: All studies (n = 13) were retrospective. Chest and abdominal pains were most commonly reported. Pain was negatively associated with pulmonary exacerbations, quality of life and treatment adherence. Approximately 50% of patients do not consult their GP or CF team about pain, with many patients reporting self-management. Conclusion: A high incidence of pain is reported in CF although there is little standardization of CF pain measurement. The way forward is to develop guidelines on how to assess pain and provide adequate treatment for pain in CF.&quot;,&quot;author&quot;:[{&quot;dropping-particle&quot;:&quot;&quot;,&quot;family&quot;:&quot;Havermans&quot;,&quot;given&quot;:&quot;Trudy&quot;,&quot;non-dropping-particle&quot;:&quot;&quot;,&quot;parse-names&quot;:false,&quot;suffix&quot;:&quot;&quot;},{&quot;dropping-particle&quot;:&quot;&quot;,&quot;family&quot;:&quot;Colpaert&quot;,&quot;given&quot;:&quot;Kristine&quot;,&quot;non-dropping-particle&quot;:&quot;&quot;,&quot;parse-names&quot;:false,&quot;suffix&quot;:&quot;&quot;},{&quot;dropping-particle&quot;:&quot;&quot;,&quot;family&quot;:&quot;Boeck&quot;,&quot;given&quot;:&quot;Kris&quot;,&quot;non-dropping-particle&quot;:&quot;De&quot;,&quot;parse-names&quot;:false,&quot;suffix&quot;:&quot;&quot;},{&quot;dropping-particle&quot;:&quot;&quot;,&quot;family&quot;:&quot;Dupont&quot;,&quot;given&quot;:&quot;Lieven&quot;,&quot;non-dropping-particle&quot;:&quot;&quot;,&quot;parse-names&quot;:false,&quot;suffix&quot;:&quot;&quot;},{&quot;dropping-particle&quot;:&quot;&quot;,&quot;family&quot;:&quot;Abbott&quot;,&quot;given&quot;:&quot;Janice&quot;,&quot;non-dropping-particle&quot;:&quot;&quot;,&quot;parse-names&quot;:false,&quot;suffix&quot;:&quot;&quot;}],&quot;container-title&quot;:&quot;Journal of Cystic Fibrosis&quot;,&quot;id&quot;:&quot;c76fa0ad-237d-3dc4-a178-2e0650269d07&quot;,&quot;issued&quot;:{&quot;date-parts&quot;:[[&quot;2013&quot;]]},&quot;page&quot;:&quot;423-430&quot;,&quot;title&quot;:&quot;Pain in CF: Review of the literature ☆&quot;,&quot;type&quot;:&quot;article-journal&quot;,&quot;volume&quot;:&quot;12&quot;,&quot;container-title-short&quot;:&quot;&quot;},&quot;uris&quot;:[&quot;http://www.mendeley.com/documents/?uuid=c76fa0ad-237d-3dc4-a178-2e0650269d07&quot;],&quot;isTemporary&quot;:false,&quot;legacyDesktopId&quot;:&quot;c76fa0ad-237d-3dc4-a178-2e0650269d07&quot;}],&quot;citationTag&quot;:&quot;MENDELEY_CITATION_v3_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&quot;},{&quot;citationID&quot;:&quot;MENDELEY_CITATION_6770a1d3-a35c-41b9-9a63-888d94ade3db&quot;,&quot;properties&quot;:{&quot;noteIndex&quot;:0},&quot;isEdited&quot;:false,&quot;manualOverride&quot;:{&quot;citeprocText&quot;:&quot;(4)&quot;,&quot;isManuallyOverridden&quot;:false,&quot;manualOverrideText&quot;:&quot;&quot;},&quot;citationItems&quot;:[{&quot;id&quot;:&quot;82ac7188-fbe0-3d10-a547-88873fa4cb06&quot;,&quot;itemData&quot;:{&quot;DOI&quot;:&quot;10.1002/ppul.22495&quot;,&quot;ISSN&quot;:&quot;10990496&quot;,&quot;abstract&quot;:&quot;632 IMPACT OF PAIN ON CLINICAL OUTCOMES IN ADULTS WITH CYSTIC FIBROSIS: NINE YEARS OF FOLLOW-UP&quot;,&quot;author&quot;:[{&quot;dropping-particle&quot;:&quot;&quot;,&quot;family&quot;:&quot;Allgood, S.J.; Dezube, R.; Rivers, E.; Lechtzin&quot;,&quot;given&quot;:&quot;N.&quot;,&quot;non-dropping-particle&quot;:&quot;&quot;,&quot;parse-names&quot;:false,&quot;suffix&quot;:&quot;&quot;}],&quot;container-title&quot;:&quot;Pediatric pulmonology&quot;,&quot;id&quot;:&quot;82ac7188-fbe0-3d10-a547-88873fa4cb06&quot;,&quot;issue&quot;:&quot;S2&quot;,&quot;issued&quot;:{&quot;date-parts&quot;:[[&quot;2019&quot;,&quot;10&quot;,&quot;5&quot;]]},&quot;page&quot;:&quot;S155-S480&quot;,&quot;title&quot;:&quot;Poster Session&quot;,&quot;type&quot;:&quot;article-journal&quot;,&quot;volume&quot;:&quot;54&quot;,&quot;container-title-short&quot;:&quot;Pediatr Pulmonol&quot;},&quot;uris&quot;:[&quot;http://www.mendeley.com/documents/?uuid=82ac7188-fbe0-3d10-a547-88873fa4cb06&quot;],&quot;isTemporary&quot;:false,&quot;legacyDesktopId&quot;:&quot;82ac7188-fbe0-3d10-a547-88873fa4cb06&quot;}],&quot;citationTag&quot;:&quot;MENDELEY_CITATION_v3_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&quot;},{&quot;citationID&quot;:&quot;MENDELEY_CITATION_c9a87216-e82b-441b-bb84-83b1d3be9231&quot;,&quot;properties&quot;:{&quot;noteIndex&quot;:0},&quot;isEdited&quot;:false,&quot;manualOverride&quot;:{&quot;citeprocText&quot;:&quot;(5)&quot;,&quot;isManuallyOverridden&quot;:false,&quot;manualOverrideText&quot;:&quot;&quot;},&quot;citationTag&quot;:&quot;MENDELEY_CITATION_v3_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&quot;,&quot;citationItems&quot;:[{&quot;id&quot;:&quot;ee9e258a-a993-3cdf-a7aa-6c68594cd46a&quot;,&quot;itemData&quot;:{&quot;ISSN&quot;:&quot;0007-0971 (Print)&quot;,&quot;PMID&quot;:&quot;623705&quot;,&quot;abstract&quot;:&quot;Five of eleven patients with bronchiectasis and/or cystic fibrosis developed a polyarthritis with positive tests for rheumatoid factor. Possible mechanisms of this complication are discussed.&quot;,&quot;author&quot;:[{&quot;dropping-particle&quot;:&quot;&quot;,&quot;family&quot;:&quot;Mathieu&quot;,&quot;given&quot;:&quot;J P&quot;,&quot;non-dropping-particle&quot;:&quot;&quot;,&quot;parse-names&quot;:false,&quot;suffix&quot;:&quot;&quot;},{&quot;dropping-particle&quot;:&quot;&quot;,&quot;family&quot;:&quot;Stack&quot;,&quot;given&quot;:&quot;B H&quot;,&quot;non-dropping-particle&quot;:&quot;&quot;,&quot;parse-names&quot;:false,&quot;suffix&quot;:&quot;&quot;},{&quot;dropping-particle&quot;:&quot;&quot;,&quot;family&quot;:&quot;Dick&quot;,&quot;given&quot;:&quot;W C&quot;,&quot;non-dropping-particle&quot;:&quot;&quot;,&quot;parse-names&quot;:false,&quot;suffix&quot;:&quot;&quot;},{&quot;dropping-particle&quot;:&quot;&quot;,&quot;family&quot;:&quot;Buchanan&quot;,&quot;given&quot;:&quot;W W&quot;,&quot;non-dropping-particle&quot;:&quot;&quot;,&quot;parse-names&quot;:false,&quot;suffix&quot;:&quot;&quot;}],&quot;container-title&quot;:&quot;British journal of diseases of the chest&quot;,&quot;id&quot;:&quot;ee9e258a-a993-3cdf-a7aa-6c68594cd46a&quot;,&quot;issue&quot;:&quot;1&quot;,&quot;issued&quot;:{&quot;date-parts&quot;:[[&quot;1978&quot;,&quot;1&quot;]]},&quot;language&quot;:&quot;eng&quot;,&quot;page&quot;:&quot;57-61&quot;,&quot;publisher-place&quot;:&quot;England&quot;,&quot;title&quot;:&quot;Pulmonary infection and rheumatoid arthritis.&quot;,&quot;type&quot;:&quot;article-journal&quot;,&quot;volume&quot;:&quot;72&quot;,&quot;container-title-short&quot;:&quot;Br J Dis Chest&quot;},&quot;uris&quot;:[&quot;http://www.mendeley.com/documents/?uuid=1bfe5503-ebaa-4d0f-9daa-181c2f7513c3&quot;],&quot;isTemporary&quot;:false,&quot;legacyDesktopId&quot;:&quot;1bfe5503-ebaa-4d0f-9daa-181c2f7513c3&quot;}]},{&quot;citationID&quot;:&quot;MENDELEY_CITATION_594e4fdf-db23-4b92-8efb-37fda190ea6b&quot;,&quot;properties&quot;:{&quot;noteIndex&quot;:0},&quot;isEdited&quot;:false,&quot;manualOverride&quot;:{&quot;isManuallyOverridden&quot;:false,&quot;citeprocText&quot;:&quot;(6,7)&quot;,&quot;manualOverrideText&quot;:&quot;&quot;},&quot;citationTag&quot;:&quot;MENDELEY_CITATION_v3_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&quot;,&quot;citationItems&quot;:[{&quot;id&quot;:&quot;b8163ad4-e6a4-3290-835c-4d825c279630&quot;,&quot;itemData&quot;:{&quot;type&quot;:&quot;article-journal&quot;,&quot;id&quot;:&quot;b8163ad4-e6a4-3290-835c-4d825c279630&quot;,&quot;title&quot;:&quot;Musculoskeletal manifestations in cystic fibrosis&quot;,&quot;author&quot;:[{&quot;family&quot;:&quot;Botton&quot;,&quot;given&quot;:&quot;Estelle&quot;,&quot;parse-names&quot;:false,&quot;dropping-particle&quot;:&quot;&quot;,&quot;non-dropping-particle&quot;:&quot;&quot;},{&quot;family&quot;:&quot;Saraux&quot;,&quot;given&quot;:&quot;Alain&quot;,&quot;parse-names&quot;:false,&quot;dropping-particle&quot;:&quot;&quot;,&quot;non-dropping-particle&quot;:&quot;&quot;},{&quot;family&quot;:&quot;Laselve&quot;,&quot;given&quot;:&quot;Hermine&quot;,&quot;parse-names&quot;:false,&quot;dropping-particle&quot;:&quot;&quot;,&quot;non-dropping-particle&quot;:&quot;&quot;},{&quot;family&quot;:&quot;Jousse&quot;,&quot;given&quot;:&quot;Sandrine&quot;,&quot;parse-names&quot;:false,&quot;dropping-particle&quot;:&quot;&quot;,&quot;non-dropping-particle&quot;:&quot;&quot;},{&quot;family&quot;:&quot;Goff&quot;,&quot;given&quot;:&quot;Paul&quot;,&quot;parse-names&quot;:false,&quot;dropping-particle&quot;:&quot;&quot;,&quot;non-dropping-particle&quot;:&quot;le&quot;}],&quot;container-title&quot;:&quot;Joint Bone Spine&quot;,&quot;accessed&quot;:{&quot;date-parts&quot;:[[2018,8,6]]},&quot;DOI&quot;:&quot;10.1016/S1297-319X(03)00063-0&quot;,&quot;ISSN&quot;:&quot;1297-319X&quot;,&quot;URL&quot;:&quot;https://www.sciencedirect.com/science/article/pii/S1297319X03000630?via%3Dihub&quot;,&quot;issued&quot;:{&quot;date-parts&quot;:[[2003,9,1]]},&quot;page&quot;:&quot;327-335&quot;,&quot;abstract&quot;:&quot;Although bone and joint manifestations are common in children with cystic fibrosis (CF), they have received little attention in adults. As compared to healthy individuals, bone mineral density is low, even with calcium intakes greater than 1500 mg/d. Nevertheless, calcium and phosphate levels in blood and urine are often normal, and vitamin D levels vary. Short stature with a low body mass index and central hypogonadism are the rule in these patients. Fractures and kyphosis are often reported. CF arthropathy occurs in 2–8.5% of patients. Arthritis develops, and there may be skin eruptions. Non-steroidal antiinflammatory drug therapy is effective. Hypertrophic osteoarthropathy associated with respiratory failure is present in 2–7% of patients. Rheumatoid arthritis, spondyloarthropathies, sarcoidosis, and amyloidosis have been reported in association with CF. Knee pain due to patellofemoral syndrome, quinolone-induced arthropathy, and mechanical back pain have been described. Rheumatoid factor titers are higher than in healthy controls, particularly in patients with episodic arthritis. No data are available on antiperinuclear factor or antikeratin antibody titers. Tests for antinuclear antibody are usually negative. Circulating immune complex levels and antibodies to heat shock proteins may be elevated. Antineutrophil cytoplasmic antibody of the bactericidal/permeability-increasing protein (BPI) or azurocidin (AZ) type has been reported, often in high titers (up to 40%).&quot;,&quot;publisher&quot;:&quot;Elsevier Masson&quot;,&quot;issue&quot;:&quot;5&quot;,&quot;volume&quot;:&quot;70&quot;,&quot;container-title-short&quot;:&quot;&quot;},&quot;isTemporary&quot;:false},{&quot;id&quot;:&quot;c0687a4b-eb5e-3d50-af48-054f123ce466&quot;,&quot;itemData&quot;:{&quot;type&quot;:&quot;article-journal&quot;,&quot;id&quot;:&quot;c0687a4b-eb5e-3d50-af48-054f123ce466&quot;,&quot;title&quot;:&quot;Cystic fibrosis arthritis. A report of five cases.&quot;,&quot;author&quot;:[{&quot;family&quot;:&quot;Pertuiset&quot;,&quot;given&quot;:&quot;E&quot;,&quot;parse-names&quot;:false,&quot;dropping-particle&quot;:&quot;&quot;,&quot;non-dropping-particle&quot;:&quot;&quot;},{&quot;family&quot;:&quot;Menkes&quot;,&quot;given&quot;:&quot;C J&quot;,&quot;parse-names&quot;:false,&quot;dropping-particle&quot;:&quot;&quot;,&quot;non-dropping-particle&quot;:&quot;&quot;},{&quot;family&quot;:&quot;Lenoir&quot;,&quot;given&quot;:&quot;G&quot;,&quot;parse-names&quot;:false,&quot;dropping-particle&quot;:&quot;&quot;,&quot;non-dropping-particle&quot;:&quot;&quot;},{&quot;family&quot;:&quot;Jehanne&quot;,&quot;given&quot;:&quot;M&quot;,&quot;parse-names&quot;:false,&quot;dropping-particle&quot;:&quot;&quot;,&quot;non-dropping-particle&quot;:&quot;&quot;},{&quot;family&quot;:&quot;Douchain&quot;,&quot;given&quot;:&quot;F&quot;,&quot;parse-names&quot;:false,&quot;dropping-particle&quot;:&quot;&quot;,&quot;non-dropping-particle&quot;:&quot;&quot;},{&quot;family&quot;:&quot;Guillot&quot;,&quot;given&quot;:&quot;M&quot;,&quot;parse-names&quot;:false,&quot;dropping-particle&quot;:&quot;&quot;,&quot;non-dropping-particle&quot;:&quot;&quot;}],&quot;container-title&quot;:&quot;British journal of rheumatology&quot;,&quot;container-title-short&quot;:&quot;Br J Rheumatol&quot;,&quot;ISSN&quot;:&quot;0263-7103 (Print)&quot;,&quot;PMID&quot;:&quot;1643451&quot;,&quot;issued&quot;:{&quot;date-parts&quot;:[[1992,8]]},&quot;publisher-place&quot;:&quot;England&quot;,&quot;page&quot;:&quot;535-538&quot;,&quot;language&quot;:&quot;eng&quot;,&quot;abstract&quot;:&quot;In a retrospective study of 206 patients with cystic fibrosis (CF), five cases of CF arthritis were recorded. This is a frequency of 2.5% and of 4.5% in patients aged over 10. Four patients had episodic arthritis, which was related to the course of pulmonary disease in two cases. In three patients, synovial fluid examination revealed minimal evidence of inflammation. In one of these three cases, synovial biopsy revealed a mild and non-specific synovitis. The fifth patient had chronic arthropathy and was positive for rheumatoid factor, but did not fulfil the criteria for rheumatoid arthritis. There were no radiographic abnormalities in any of these cases. CF arthritis is a rare syndrome of unknown pathogenesis.&quot;,&quot;issue&quot;:&quot;8&quot;,&quot;volume&quot;:&quot;31&quot;},&quot;isTemporary&quot;:false}]},{&quot;citationID&quot;:&quot;MENDELEY_CITATION_754a3bae-8658-49df-974d-e98ea3a152b6&quot;,&quot;properties&quot;:{&quot;noteIndex&quot;:0},&quot;isEdited&quot;:false,&quot;manualOverride&quot;:{&quot;citeprocText&quot;:&quot;(8)&quot;,&quot;isManuallyOverridden&quot;:false,&quot;manualOverrideText&quot;:&quot;&quot;},&quot;citationItems&quot;:[{&quot;id&quot;:&quot;2e8ade37-8c84-3979-ae64-7e6937db57e0&quot;,&quot;itemData&quot;:{&quot;DOI&quot;:&quot;10.1097/01.ajp.0000210996.45459.76&quot;,&quot;ISSN&quot;:&quot;0749-8047&quot;,&quot;PMID&quot;:&quot;16788339&quot;,&quot;abstract&quot;:&quot;OBJECTIVES The authors' objective was to describe the effect of recurrent pain symptoms on the health-related quality of life (HRQOL) of children and adolescents with cystic fibrosis (CF). Frequent pain, independent of disease severity, was hypothesized to be associated with broad decrements in physical, psychological, and social functioning. METHODS Forty-six children and adolescents (mean age 12.9 years; 52% female) completed the Cystic Fibrosis Questionnaire-Revised (CFQ-R) to assess their HRQOL and a retrospective pain interview to assess pain location, frequency, intensity, duration, and bother during a routine clinic visit. Forced expiratory volume in 1 second as percent of predicted (FEV1%) was recorded from medical charts to assess the children's disease severity. RESULTS As hypothesized, pain symptoms were related to children's physical, emotional, and role functioning, CF-related symptoms, and overall perception of their health. Children with frequent pain had significantly reduced physical functioning, vitality, role limitations, and overall perceptions of their health, and increased eating disturbances, treatment burden, respiratory, and digestive symptoms compared with children with no pain or less frequent pain. After controlling for the effects of disease severity, pain frequency continued to predict children's HRQOL in each of these areas. DISCUSSION Children with frequent CF-related pain experienced broad decrements in their HRQOL. These findings are similar to those found in other populations of children experiencing disease-related pain, suggesting a pervasive impact of pain on overall health and well-being. Future research is needed to evaluate treatments to reduce pain symptoms and improve HRQOL in children with cystic fibrosis.&quot;,&quot;author&quot;:[{&quot;dropping-particle&quot;:&quot;&quot;,&quot;family&quot;:&quot;Palermo&quot;,&quot;given&quot;:&quot;Tonya M.&quot;,&quot;non-dropping-particle&quot;:&quot;&quot;,&quot;parse-names&quot;:false,&quot;suffix&quot;:&quot;&quot;},{&quot;dropping-particle&quot;:&quot;&quot;,&quot;family&quot;:&quot;Harrison&quot;,&quot;given&quot;:&quot;Dale&quot;,&quot;non-dropping-particle&quot;:&quot;&quot;,&quot;parse-names&quot;:false,&quot;suffix&quot;:&quot;&quot;},{&quot;dropping-particle&quot;:&quot;&quot;,&quot;family&quot;:&quot;Koh&quot;,&quot;given&quot;:&quot;Jeffrey L.&quot;,&quot;non-dropping-particle&quot;:&quot;&quot;,&quot;parse-names&quot;:false,&quot;suffix&quot;:&quot;&quot;}],&quot;container-title&quot;:&quot;The Clinical Journal of Pain&quot;,&quot;id&quot;:&quot;2e8ade37-8c84-3979-ae64-7e6937db57e0&quot;,&quot;issue&quot;:&quot;6&quot;,&quot;issued&quot;:{&quot;date-parts&quot;:[[&quot;2006&quot;,&quot;7&quot;]]},&quot;page&quot;:&quot;532-537&quot;,&quot;title&quot;:&quot;Effect of Disease-related Pain on the Health-related Quality of Life of Children and Adolescents With Cystic Fibrosis&quot;,&quot;type&quot;:&quot;article-journal&quot;,&quot;volume&quot;:&quot;22&quot;,&quot;container-title-short&quot;:&quot;&quot;},&quot;uris&quot;:[&quot;http://www.mendeley.com/documents/?uuid=2e8ade37-8c84-3979-ae64-7e6937db57e0&quot;],&quot;isTemporary&quot;:false,&quot;legacyDesktopId&quot;:&quot;2e8ade37-8c84-3979-ae64-7e6937db57e0&quot;}],&quot;citationTag&quot;:&quot;MENDELEY_CITATION_v3_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&quot;},{&quot;citationID&quot;:&quot;MENDELEY_CITATION_880c0c64-ae27-4934-abea-1c76cf137e11&quot;,&quot;properties&quot;:{&quot;noteIndex&quot;:0},&quot;isEdited&quot;:false,&quot;manualOverride&quot;:{&quot;citeprocText&quot;:&quot;(9)&quot;,&quot;isManuallyOverridden&quot;:false,&quot;manualOverrideText&quot;:&quot;&quot;},&quot;citationTag&quot;:&quot;MENDELEY_CITATION_v3_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&quot;,&quot;citationItems&quot;:[{&quot;id&quot;:&quot;3f2ab20d-4af6-35aa-8d84-3414828002d4&quot;,&quot;itemData&quot;:{&quot;DOI&quot;:&quot;10.1080/1744666X.2018.1429919&quot;,&quot;ISSN&quot;:&quot;1744-8409&quot;,&quot;author&quot;:[{&quot;dropping-particle&quot;:&quot;&quot;,&quot;family&quot;:&quot;Mallen&quot;,&quot;given&quot;:&quot;Christian D&quot;,&quot;non-dropping-particle&quot;:&quot;&quot;,&quot;parse-names&quot;:false,&quot;suffix&quot;:&quot;&quot;},{&quot;dropping-particle&quot;:&quot;&quot;,&quot;family&quot;:&quot;Helliwell&quot;,&quot;given&quot;:&quot;Toby&quot;,&quot;non-dropping-particle&quot;:&quot;&quot;,&quot;parse-names&quot;:false,&quot;suffix&quot;:&quot;&quot;},{&quot;dropping-particle&quot;:&quot;&quot;,&quot;family&quot;:&quot;Scott&quot;,&quot;given&quot;:&quot;Ian C&quot;,&quot;non-dropping-particle&quot;:&quot;&quot;,&quot;parse-names&quot;:false,&quot;suffix&quot;:&quot;&quot;}],&quot;id&quot;:&quot;3f2ab20d-4af6-35aa-8d84-3414828002d4&quot;,&quot;issued&quot;:{&quot;date-parts&quot;:[[&quot;2018&quot;]]},&quot;title&quot;:&quot;Expert Review of Clinical Immunology How can primary care physicians enhance the early diagnosis of rheumatic diseases?&quot;,&quot;type&quot;:&quot;article-journal&quot;,&quot;container-title-short&quot;:&quot;&quot;},&quot;uris&quot;:[&quot;http://www.mendeley.com/documents/?uuid=3f2ab20d-4af6-35aa-8d84-3414828002d4&quot;],&quot;isTemporary&quot;:false,&quot;legacyDesktopId&quot;:&quot;3f2ab20d-4af6-35aa-8d84-3414828002d4&quot;}]},{&quot;citationID&quot;:&quot;MENDELEY_CITATION_7a2e6d0a-ac79-42df-82f1-b6e3fd3d8024&quot;,&quot;properties&quot;:{&quot;noteIndex&quot;:0},&quot;isEdited&quot;:false,&quot;manualOverride&quot;:{&quot;citeprocText&quot;:&quot;(10)&quot;,&quot;isManuallyOverridden&quot;:false,&quot;manualOverrideText&quot;:&quot;&quot;},&quot;citationTag&quot;:&quot;MENDELEY_CITATION_v3_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&quot;,&quot;citationItems&quot;:[{&quot;id&quot;:&quot;470cc354-6d95-3ce1-95bd-2b610745fdc1&quot;,&quot;itemData&quot;:{&quot;ISSN&quot;:&quot;0392-856X&quot;,&quot;PMID&quot;:&quot;19604440&quot;,&quot;abstract&quot;:&quot;OBJECTIVE To evaluate an existing tool (the Swedish modification of the Psoriasis Assessment Questionnaire) and to develop a new instrument to screen for psoriatic arthritis in people with psoriasis. DESIGN The starting point was a community-based survey of people with psoriasis using questionnaires developed from the literature. Selected respondents were examined and additional known cases of psoriatic arthritis were included in the analysis. The new instrument was developed using univariate statistics and a logistic regression model, comparing people with and without psoriatic arthritis. The instruments were compared using receiver operating curve (ROC) curve analysis. RESULTS 168 questionnaires were returned (response rate 27%) and 93 people attended for examination (55% of questionnaire respondents). Of these 93, twelve were newly diagnosed with psoriatic arthritis during this study. These 12 were supplemented by 21 people with known psoriatic arthritis. Just 5 questions were found to be significant predictors of psoriatic arthritis in this population. Figures for sensitivity and specificity were 0.92 and 0.78 respectively, an improvement on the Alenius tool (sensitivity and specificity, 0.63 and 0.72 respectively). CONCLUSIONS A new screening tool for identifying people with psoriatic arthritis has been developed. Five simple questions demonstrated good sensitivity and specificity in this population but further validation is required.&quot;,&quot;author&quot;:[{&quot;dropping-particle&quot;:&quot;&quot;,&quot;family&quot;:&quot;Ibrahim&quot;,&quot;given&quot;:&quot;G H&quot;,&quot;non-dropping-particle&quot;:&quot;&quot;,&quot;parse-names&quot;:false,&quot;suffix&quot;:&quot;&quot;},{&quot;dropping-particle&quot;:&quot;&quot;,&quot;family&quot;:&quot;Buch&quot;,&quot;given&quot;:&quot;M H&quot;,&quot;non-dropping-particle&quot;:&quot;&quot;,&quot;parse-names&quot;:false,&quot;suffix&quot;:&quot;&quot;},{&quot;dropping-particle&quot;:&quot;&quot;,&quot;family&quot;:&quot;Lawson&quot;,&quot;given&quot;:&quot;C&quot;,&quot;non-dropping-particle&quot;:&quot;&quot;,&quot;parse-names&quot;:false,&quot;suffix&quot;:&quot;&quot;},{&quot;dropping-particle&quot;:&quot;&quot;,&quot;family&quot;:&quot;Waxman&quot;,&quot;given&quot;:&quot;R&quot;,&quot;non-dropping-particle&quot;:&quot;&quot;,&quot;parse-names&quot;:false,&quot;suffix&quot;:&quot;&quot;},{&quot;dropping-particle&quot;:&quot;&quot;,&quot;family&quot;:&quot;Helliwell&quot;,&quot;given&quot;:&quot;P S&quot;,&quot;non-dropping-particle&quot;:&quot;&quot;,&quot;parse-names&quot;:false,&quot;suffix&quot;:&quot;&quot;}],&quot;container-title&quot;:&quot;Clinical and experimental rheumatology&quot;,&quot;id&quot;:&quot;470cc354-6d95-3ce1-95bd-2b610745fdc1&quot;,&quot;issue&quot;:&quot;3&quot;,&quot;issued&quot;:{&quot;date-parts&quot;:[[&quot;0&quot;]]},&quot;page&quot;:&quot;469-74&quot;,&quot;title&quot;:&quot;Evaluation of an existing screening tool for psoriatic arthritis in people with psoriasis and the development of a new instrument: the Psoriasis Epidemiology Screening Tool (PEST) questionnaire.&quot;,&quot;type&quot;:&quot;article-journal&quot;,&quot;volume&quot;:&quot;27&quot;,&quot;container-title-short&quot;:&quot;Clin Exp Rheumatol&quot;},&quot;uris&quot;:[&quot;http://www.mendeley.com/documents/?uuid=470cc354-6d95-3ce1-95bd-2b610745fdc1&quot;],&quot;isTemporary&quot;:false,&quot;legacyDesktopId&quot;:&quot;470cc354-6d95-3ce1-95bd-2b610745fdc1&quot;}]},{&quot;citationID&quot;:&quot;MENDELEY_CITATION_76b7a4cb-df94-456e-a009-aea1284d260b&quot;,&quot;properties&quot;:{&quot;noteIndex&quot;:0},&quot;isEdited&quot;:false,&quot;manualOverride&quot;:{&quot;citeprocText&quot;:&quot;(11)&quot;,&quot;isManuallyOverridden&quot;:false,&quot;manualOverrideText&quot;:&quot;&quot;},&quot;citationTag&quot;:&quot;MENDELEY_CITATION_v3_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&quot;,&quot;citationItems&quot;:[{&quot;id&quot;:&quot;27809803-d976-36d6-b9ae-f834acf480ba&quot;,&quot;itemData&quot;:{&quot;DOI&quot;:&quot;10.1093/rheumatology/kes187&quot;,&quot;ISSN&quot;:&quot;1462-0324&quot;,&quot;author&quot;:[{&quot;dropping-particle&quot;:&quot;&quot;,&quot;family&quot;:&quot;Tinazzi&quot;,&quot;given&quot;:&quot;I.&quot;,&quot;non-dropping-particle&quot;:&quot;&quot;,&quot;parse-names&quot;:false,&quot;suffix&quot;:&quot;&quot;},{&quot;dropping-particle&quot;:&quot;&quot;,&quot;family&quot;:&quot;Adami&quot;,&quot;given&quot;:&quot;S.&quot;,&quot;non-dropping-particle&quot;:&quot;&quot;,&quot;parse-names&quot;:false,&quot;suffix&quot;:&quot;&quot;},{&quot;dropping-particle&quot;:&quot;&quot;,&quot;family&quot;:&quot;Zanolin&quot;,&quot;given&quot;:&quot;E. M.&quot;,&quot;non-dropping-particle&quot;:&quot;&quot;,&quot;parse-names&quot;:false,&quot;suffix&quot;:&quot;&quot;},{&quot;dropping-particle&quot;:&quot;&quot;,&quot;family&quot;:&quot;Caimmi&quot;,&quot;given&quot;:&quot;C.&quot;,&quot;non-dropping-particle&quot;:&quot;&quot;,&quot;parse-names&quot;:false,&quot;suffix&quot;:&quot;&quot;},{&quot;dropping-particle&quot;:&quot;&quot;,&quot;family&quot;:&quot;Confente&quot;,&quot;given&quot;:&quot;S.&quot;,&quot;non-dropping-particle&quot;:&quot;&quot;,&quot;parse-names&quot;:false,&quot;suffix&quot;:&quot;&quot;},{&quot;dropping-particle&quot;:&quot;&quot;,&quot;family&quot;:&quot;Girolomoni&quot;,&quot;given&quot;:&quot;G.&quot;,&quot;non-dropping-particle&quot;:&quot;&quot;,&quot;parse-names&quot;:false,&quot;suffix&quot;:&quot;&quot;},{&quot;dropping-particle&quot;:&quot;&quot;,&quot;family&quot;:&quot;Gisondi&quot;,&quot;given&quot;:&quot;P.&quot;,&quot;non-dropping-particle&quot;:&quot;&quot;,&quot;parse-names&quot;:false,&quot;suffix&quot;:&quot;&quot;},{&quot;dropping-particle&quot;:&quot;&quot;,&quot;family&quot;:&quot;Biasi&quot;,&quot;given&quot;:&quot;D.&quot;,&quot;non-dropping-particle&quot;:&quot;&quot;,&quot;parse-names&quot;:false,&quot;suffix&quot;:&quot;&quot;},{&quot;dropping-particle&quot;:&quot;&quot;,&quot;family&quot;:&quot;McGonagle&quot;,&quot;given&quot;:&quot;D.&quot;,&quot;non-dropping-particle&quot;:&quot;&quot;,&quot;parse-names&quot;:false,&quot;suffix&quot;:&quot;&quot;}],&quot;container-title&quot;:&quot;Rheumatology&quot;,&quot;id&quot;:&quot;27809803-d976-36d6-b9ae-f834acf480ba&quot;,&quot;issue&quot;:&quot;11&quot;,&quot;issued&quot;:{&quot;date-parts&quot;:[[&quot;2012&quot;,&quot;11&quot;,&quot;1&quot;]]},&quot;page&quot;:&quot;2058-2063&quot;,&quot;title&quot;:&quot;The early psoriatic arthritis screening questionnaire: a simple and fast method for the identification of arthritis in patients with psoriasis&quot;,&quot;type&quot;:&quot;article-journal&quot;,&quot;volume&quot;:&quot;51&quot;,&quot;container-title-short&quot;:&quot;Rheumatology&quot;},&quot;uris&quot;:[&quot;http://www.mendeley.com/documents/?uuid=27809803-d976-36d6-b9ae-f834acf480ba&quot;],&quot;isTemporary&quot;:false,&quot;legacyDesktopId&quot;:&quot;27809803-d976-36d6-b9ae-f834acf480ba&quot;}]},{&quot;citationID&quot;:&quot;MENDELEY_CITATION_92c7fcb0-1d5b-46d4-988a-15d262da7c03&quot;,&quot;properties&quot;:{&quot;noteIndex&quot;:0},&quot;isEdited&quot;:false,&quot;manualOverride&quot;:{&quot;citeprocText&quot;:&quot;(12)&quot;,&quot;isManuallyOverridden&quot;:false,&quot;manualOverrideText&quot;:&quot;&quot;},&quot;citationTag&quot;:&quot;MENDELEY_CITATION_v3_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&quot;,&quot;citationItems&quot;:[{&quot;id&quot;:&quot;92fd5fb0-a625-3f62-9f1a-9f7631e3da74&quot;,&quot;itemData&quot;:{&quot;DOI&quot;:&quot;10.1093/rheumatology/kew410&quot;,&quot;ISSN&quot;:&quot;1462-0324&quot;,&quot;author&quot;:[{&quot;dropping-particle&quot;:&quot;&quot;,&quot;family&quot;:&quot;Karreman&quot;,&quot;given&quot;:&quot;Maren C.&quot;,&quot;non-dropping-particle&quot;:&quot;&quot;,&quot;parse-names&quot;:false,&quot;suffix&quot;:&quot;&quot;},{&quot;dropping-particle&quot;:&quot;&quot;,&quot;family&quot;:&quot;Weel&quot;,&quot;given&quot;:&quot;Angelique E. A. M.&quot;,&quot;non-dropping-particle&quot;:&quot;&quot;,&quot;parse-names&quot;:false,&quot;suffix&quot;:&quot;&quot;},{&quot;dropping-particle&quot;:&quot;&quot;,&quot;family&quot;:&quot;Ven&quot;,&quot;given&quot;:&quot;Myrthe&quot;,&quot;non-dropping-particle&quot;:&quot;van der&quot;,&quot;parse-names&quot;:false,&quot;suffix&quot;:&quot;&quot;},{&quot;dropping-particle&quot;:&quot;&quot;,&quot;family&quot;:&quot;Vis&quot;,&quot;given&quot;:&quot;Marijn&quot;,&quot;non-dropping-particle&quot;:&quot;&quot;,&quot;parse-names&quot;:false,&quot;suffix&quot;:&quot;&quot;},{&quot;dropping-particle&quot;:&quot;&quot;,&quot;family&quot;:&quot;Tchetverikov&quot;,&quot;given&quot;:&quot;Ilja&quot;,&quot;non-dropping-particle&quot;:&quot;&quot;,&quot;parse-names&quot;:false,&quot;suffix&quot;:&quot;&quot;},{&quot;dropping-particle&quot;:&quot;&quot;,&quot;family&quot;:&quot;Nijsten&quot;,&quot;given&quot;:&quot;Tamar E. C.&quot;,&quot;non-dropping-particle&quot;:&quot;&quot;,&quot;parse-names&quot;:false,&quot;suffix&quot;:&quot;&quot;},{&quot;dropping-particle&quot;:&quot;&quot;,&quot;family&quot;:&quot;Wakkee&quot;,&quot;given&quot;:&quot;Marlies&quot;,&quot;non-dropping-particle&quot;:&quot;&quot;,&quot;parse-names&quot;:false,&quot;suffix&quot;:&quot;&quot;},{&quot;dropping-particle&quot;:&quot;&quot;,&quot;family&quot;:&quot;Hazes&quot;,&quot;given&quot;:&quot;Johanna M. W.&quot;,&quot;non-dropping-particle&quot;:&quot;&quot;,&quot;parse-names&quot;:false,&quot;suffix&quot;:&quot;&quot;},{&quot;dropping-particle&quot;:&quot;&quot;,&quot;family&quot;:&quot;Luime&quot;,&quot;given&quot;:&quot;Jolanda J.&quot;,&quot;non-dropping-particle&quot;:&quot;&quot;,&quot;parse-names&quot;:false,&quot;suffix&quot;:&quot;&quot;}],&quot;container-title&quot;:&quot;Rheumatology&quot;,&quot;id&quot;:&quot;92fd5fb0-a625-3f62-9f1a-9f7631e3da74&quot;,&quot;issued&quot;:{&quot;date-parts&quot;:[[&quot;2016&quot;,&quot;12&quot;,&quot;24&quot;]]},&quot;page&quot;:&quot;kew410&quot;,&quot;title&quot;:&quot;Performance of screening tools for psoriatic arthritis: a cross-sectional study in primary care&quot;,&quot;type&quot;:&quot;article-journal&quot;,&quot;container-title-short&quot;:&quot;Rheumatology&quot;},&quot;uris&quot;:[&quot;http://www.mendeley.com/documents/?uuid=92fd5fb0-a625-3f62-9f1a-9f7631e3da74&quot;],&quot;isTemporary&quot;:false,&quot;legacyDesktopId&quot;:&quot;92fd5fb0-a625-3f62-9f1a-9f7631e3da74&quot;}]},{&quot;citationID&quot;:&quot;MENDELEY_CITATION_fdef7013-6fd4-41ab-b0f3-dba2e67ca823&quot;,&quot;properties&quot;:{&quot;noteIndex&quot;:0},&quot;isEdited&quot;:false,&quot;manualOverride&quot;:{&quot;citeprocText&quot;:&quot;(10)&quot;,&quot;isManuallyOverridden&quot;:false,&quot;manualOverrideText&quot;:&quot;&quot;},&quot;citationTag&quot;:&quot;MENDELEY_CITATION_v3_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&quot;,&quot;citationItems&quot;:[{&quot;id&quot;:&quot;470cc354-6d95-3ce1-95bd-2b610745fdc1&quot;,&quot;itemData&quot;:{&quot;ISSN&quot;:&quot;0392-856X&quot;,&quot;PMID&quot;:&quot;19604440&quot;,&quot;abstract&quot;:&quot;OBJECTIVE To evaluate an existing tool (the Swedish modification of the Psoriasis Assessment Questionnaire) and to develop a new instrument to screen for psoriatic arthritis in people with psoriasis. DESIGN The starting point was a community-based survey of people with psoriasis using questionnaires developed from the literature. Selected respondents were examined and additional known cases of psoriatic arthritis were included in the analysis. The new instrument was developed using univariate statistics and a logistic regression model, comparing people with and without psoriatic arthritis. The instruments were compared using receiver operating curve (ROC) curve analysis. RESULTS 168 questionnaires were returned (response rate 27%) and 93 people attended for examination (55% of questionnaire respondents). Of these 93, twelve were newly diagnosed with psoriatic arthritis during this study. These 12 were supplemented by 21 people with known psoriatic arthritis. Just 5 questions were found to be significant predictors of psoriatic arthritis in this population. Figures for sensitivity and specificity were 0.92 and 0.78 respectively, an improvement on the Alenius tool (sensitivity and specificity, 0.63 and 0.72 respectively). CONCLUSIONS A new screening tool for identifying people with psoriatic arthritis has been developed. Five simple questions demonstrated good sensitivity and specificity in this population but further validation is required.&quot;,&quot;author&quot;:[{&quot;dropping-particle&quot;:&quot;&quot;,&quot;family&quot;:&quot;Ibrahim&quot;,&quot;given&quot;:&quot;G H&quot;,&quot;non-dropping-particle&quot;:&quot;&quot;,&quot;parse-names&quot;:false,&quot;suffix&quot;:&quot;&quot;},{&quot;dropping-particle&quot;:&quot;&quot;,&quot;family&quot;:&quot;Buch&quot;,&quot;given&quot;:&quot;M H&quot;,&quot;non-dropping-particle&quot;:&quot;&quot;,&quot;parse-names&quot;:false,&quot;suffix&quot;:&quot;&quot;},{&quot;dropping-particle&quot;:&quot;&quot;,&quot;family&quot;:&quot;Lawson&quot;,&quot;given&quot;:&quot;C&quot;,&quot;non-dropping-particle&quot;:&quot;&quot;,&quot;parse-names&quot;:false,&quot;suffix&quot;:&quot;&quot;},{&quot;dropping-particle&quot;:&quot;&quot;,&quot;family&quot;:&quot;Waxman&quot;,&quot;given&quot;:&quot;R&quot;,&quot;non-dropping-particle&quot;:&quot;&quot;,&quot;parse-names&quot;:false,&quot;suffix&quot;:&quot;&quot;},{&quot;dropping-particle&quot;:&quot;&quot;,&quot;family&quot;:&quot;Helliwell&quot;,&quot;given&quot;:&quot;P S&quot;,&quot;non-dropping-particle&quot;:&quot;&quot;,&quot;parse-names&quot;:false,&quot;suffix&quot;:&quot;&quot;}],&quot;container-title&quot;:&quot;Clinical and experimental rheumatology&quot;,&quot;id&quot;:&quot;470cc354-6d95-3ce1-95bd-2b610745fdc1&quot;,&quot;issue&quot;:&quot;3&quot;,&quot;issued&quot;:{&quot;date-parts&quot;:[[&quot;0&quot;]]},&quot;page&quot;:&quot;469-74&quot;,&quot;title&quot;:&quot;Evaluation of an existing screening tool for psoriatic arthritis in people with psoriasis and the development of a new instrument: the Psoriasis Epidemiology Screening Tool (PEST) questionnaire.&quot;,&quot;type&quot;:&quot;article-journal&quot;,&quot;volume&quot;:&quot;27&quot;,&quot;container-title-short&quot;:&quot;Clin Exp Rheumatol&quot;},&quot;uris&quot;:[&quot;http://www.mendeley.com/documents/?uuid=470cc354-6d95-3ce1-95bd-2b610745fdc1&quot;],&quot;isTemporary&quot;:false,&quot;legacyDesktopId&quot;:&quot;470cc354-6d95-3ce1-95bd-2b610745fdc1&quot;}]},{&quot;citationID&quot;:&quot;MENDELEY_CITATION_607ea884-e927-4770-a2e4-ce5c707a7a2e&quot;,&quot;properties&quot;:{&quot;noteIndex&quot;:0},&quot;isEdited&quot;:false,&quot;manualOverride&quot;:{&quot;citeprocText&quot;:&quot;(13)&quot;,&quot;isManuallyOverridden&quot;:false,&quot;manualOverrideText&quot;:&quot;&quot;},&quot;citationTag&quot;:&quot;MENDELEY_CITATION_v3_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&quot;,&quot;citationItems&quot;:[{&quot;id&quot;:&quot;cc5076cf-e521-3ac8-bb37-58823acab637&quot;,&quot;itemData&quot;:{&quot;DOI&quot;:&quot;10.1191/1478088706qp063oa&quot;,&quot;ISSN&quot;:&quot;14780887&quot;,&quot;abstract&quot;:&quot;Thematic analysis is a poorly demarcated, rarely acknowledged, yet widely used qualitative analytic method within psychology. In this paper, we argue that it offers an accessible and theoretically flexible approach to analysing qualitative data. We outline what thematic analysis is, locating it in relation to other qualitative analytic methods that search for themes or patterns, and in relation to different epistemological and ontological positions. We then provide clear guidelines to those wanting to start thematic analysis, or conduct it in a more deliberate and rigorous way, and consider potential pitfalls in conducting thematic analysis. Finally, we outline the disadvantages and advantages of thematic analysis. We conclude by advocating thematic analysis as a useful and flexible method for qualitative research in and beyond psychology. © 2006 Edward Arnold (Publishers) Ltd.&quot;,&quot;author&quot;:[{&quot;dropping-particle&quot;:&quot;&quot;,&quot;family&quot;:&quot;Braun&quot;,&quot;given&quot;:&quot;Virginia&quot;,&quot;non-dropping-particle&quot;:&quot;&quot;,&quot;parse-names&quot;:false,&quot;suffix&quot;:&quot;&quot;},{&quot;dropping-particle&quot;:&quot;&quot;,&quot;family&quot;:&quot;Clarke&quot;,&quot;given&quot;:&quot;Victoria&quot;,&quot;non-dropping-particle&quot;:&quot;&quot;,&quot;parse-names&quot;:false,&quot;suffix&quot;:&quot;&quot;}],&quot;container-title&quot;:&quot;Qualitative Research in Psychology&quot;,&quot;id&quot;:&quot;cc5076cf-e521-3ac8-bb37-58823acab637&quot;,&quot;issue&quot;:&quot;2&quot;,&quot;issued&quot;:{&quot;date-parts&quot;:[[&quot;2006&quot;]]},&quot;page&quot;:&quot;77-101&quot;,&quot;title&quot;:&quot;Using thematic analysis in psychology&quot;,&quot;type&quot;:&quot;article-journal&quot;,&quot;volume&quot;:&quot;3&quot;,&quot;container-title-short&quot;:&quot;&quot;},&quot;uris&quot;:[&quot;http://www.mendeley.com/documents/?uuid=cc5076cf-e521-3ac8-bb37-58823acab637&quot;],&quot;isTemporary&quot;:false,&quot;legacyDesktopId&quot;:&quot;cc5076cf-e521-3ac8-bb37-58823acab637&quot;}]},{&quot;citationID&quot;:&quot;MENDELEY_CITATION_278d2c29-5d27-4ab2-8518-d574532e6688&quot;,&quot;properties&quot;:{&quot;noteIndex&quot;:0},&quot;isEdited&quot;:false,&quot;manualOverride&quot;:{&quot;citeprocText&quot;:&quot;(14)&quot;,&quot;isManuallyOverridden&quot;:false,&quot;manualOverrideText&quot;:&quot;&quot;},&quot;citationTag&quot;:&quot;MENDELEY_CITATION_v3_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&quot;,&quot;citationItems&quot;:[{&quot;id&quot;:&quot;bf9ee256-953c-3076-81ff-5a874a101c80&quot;,&quot;itemData&quot;:{&quot;DOI&quot;:&quot;10.1186/s12891-016-1318-y&quot;,&quot;ISSN&quot;:&quot;1471-2474&quot;,&quot;author&quot;:[{&quot;dropping-particle&quot;:&quot;&quot;,&quot;family&quot;:&quot;Dale&quot;,&quot;given&quot;:&quot;James&quot;,&quot;non-dropping-particle&quot;:&quot;&quot;,&quot;parse-names&quot;:false,&quot;suffix&quot;:&quot;&quot;},{&quot;dropping-particle&quot;:&quot;&quot;,&quot;family&quot;:&quot;Paterson&quot;,&quot;given&quot;:&quot;Caron&quot;,&quot;non-dropping-particle&quot;:&quot;&quot;,&quot;parse-names&quot;:false,&quot;suffix&quot;:&quot;&quot;},{&quot;dropping-particle&quot;:&quot;&quot;,&quot;family&quot;:&quot;Tierney&quot;,&quot;given&quot;:&quot;Ann&quot;,&quot;non-dropping-particle&quot;:&quot;&quot;,&quot;parse-names&quot;:false,&quot;suffix&quot;:&quot;&quot;},{&quot;dropping-particle&quot;:&quot;&quot;,&quot;family&quot;:&quot;Ralston&quot;,&quot;given&quot;:&quot;Stuart H.&quot;,&quot;non-dropping-particle&quot;:&quot;&quot;,&quot;parse-names&quot;:false,&quot;suffix&quot;:&quot;&quot;},{&quot;dropping-particle&quot;:&quot;&quot;,&quot;family&quot;:&quot;Reid&quot;,&quot;given&quot;:&quot;David M.&quot;,&quot;non-dropping-particle&quot;:&quot;&quot;,&quot;parse-names&quot;:false,&quot;suffix&quot;:&quot;&quot;},{&quot;dropping-particle&quot;:&quot;&quot;,&quot;family&quot;:&quot;Basu&quot;,&quot;given&quot;:&quot;Neil&quot;,&quot;non-dropping-particle&quot;:&quot;&quot;,&quot;parse-names&quot;:false,&quot;suffix&quot;:&quot;&quot;},{&quot;dropping-particle&quot;:&quot;&quot;,&quot;family&quot;:&quot;Harvie&quot;,&quot;given&quot;:&quot;John&quot;,&quot;non-dropping-particle&quot;:&quot;&quot;,&quot;parse-names&quot;:false,&quot;suffix&quot;:&quot;&quot;},{&quot;dropping-particle&quot;:&quot;&quot;,&quot;family&quot;:&quot;McKay&quot;,&quot;given&quot;:&quot;Neil D.&quot;,&quot;non-dropping-particle&quot;:&quot;&quot;,&quot;parse-names&quot;:false,&quot;suffix&quot;:&quot;&quot;},{&quot;dropping-particle&quot;:&quot;&quot;,&quot;family&quot;:&quot;Saunders&quot;,&quot;given&quot;:&quot;Sarah&quot;,&quot;non-dropping-particle&quot;:&quot;&quot;,&quot;parse-names&quot;:false,&quot;suffix&quot;:&quot;&quot;},{&quot;dropping-particle&quot;:&quot;&quot;,&quot;family&quot;:&quot;Wilson&quot;,&quot;given&quot;:&quot;Hilary&quot;,&quot;non-dropping-particle&quot;:&quot;&quot;,&quot;parse-names&quot;:false,&quot;suffix&quot;:&quot;&quot;},{&quot;dropping-particle&quot;:&quot;&quot;,&quot;family&quot;:&quot;Munro&quot;,&quot;given&quot;:&quot;Robin&quot;,&quot;non-dropping-particle&quot;:&quot;&quot;,&quot;parse-names&quot;:false,&quot;suffix&quot;:&quot;&quot;},{&quot;dropping-particle&quot;:&quot;&quot;,&quot;family&quot;:&quot;Richmond&quot;,&quot;given&quot;:&quot;Ruth&quot;,&quot;non-dropping-particle&quot;:&quot;&quot;,&quot;parse-names&quot;:false,&quot;suffix&quot;:&quot;&quot;},{&quot;dropping-particle&quot;:&quot;&quot;,&quot;family&quot;:&quot;Baxter&quot;,&quot;given&quot;:&quot;Derek&quot;,&quot;non-dropping-particle&quot;:&quot;&quot;,&quot;parse-names&quot;:false,&quot;suffix&quot;:&quot;&quot;},{&quot;dropping-particle&quot;:&quot;&quot;,&quot;family&quot;:&quot;McMahon&quot;,&quot;given&quot;:&quot;Michael&quot;,&quot;non-dropping-particle&quot;:&quot;&quot;,&quot;parse-names&quot;:false,&quot;suffix&quot;:&quot;&quot;},{&quot;dropping-particle&quot;:&quot;&quot;,&quot;family&quot;:&quot;McLaren&quot;,&quot;given&quot;:&quot;John&quot;,&quot;non-dropping-particle&quot;:&quot;&quot;,&quot;parse-names&quot;:false,&quot;suffix&quot;:&quot;&quot;},{&quot;dropping-particle&quot;:&quot;&quot;,&quot;family&quot;:&quot;Kumar&quot;,&quot;given&quot;:&quot;Vinod&quot;,&quot;non-dropping-particle&quot;:&quot;&quot;,&quot;parse-names&quot;:false,&quot;suffix&quot;:&quot;&quot;},{&quot;dropping-particle&quot;:&quot;&quot;,&quot;family&quot;:&quot;Siebert&quot;,&quot;given&quot;:&quot;Stefan&quot;,&quot;non-dropping-particle&quot;:&quot;&quot;,&quot;parse-names&quot;:false,&quot;suffix&quot;:&quot;&quot;},{&quot;dropping-particle&quot;:&quot;&quot;,&quot;family&quot;:&quot;McInnes&quot;,&quot;given&quot;:&quot;Iain&quot;,&quot;non-dropping-particle&quot;:&quot;&quot;,&quot;parse-names&quot;:false,&quot;suffix&quot;:&quot;&quot;},{&quot;dropping-particle&quot;:&quot;&quot;,&quot;family&quot;:&quot;Porter&quot;,&quot;given&quot;:&quot;Duncan&quot;,&quot;non-dropping-particle&quot;:&quot;&quot;,&quot;parse-names&quot;:false,&quot;suffix&quot;:&quot;&quot;}],&quot;container-title&quot;:&quot;BMC Musculoskeletal Disorders&quot;,&quot;id&quot;:&quot;bf9ee256-953c-3076-81ff-5a874a101c80&quot;,&quot;issue&quot;:&quot;1&quot;,&quot;issued&quot;:{&quot;date-parts&quot;:[[&quot;2016&quot;,&quot;12&quot;,&quot;9&quot;]]},&quot;page&quot;:&quot;461&quot;,&quot;title&quot;:&quot;The Scottish Early Rheumatoid Arthritis (SERA) Study: an inception cohort and biobank&quot;,&quot;type&quot;:&quot;article-journal&quot;,&quot;volume&quot;:&quot;17&quot;,&quot;container-title-short&quot;:&quot;&quot;},&quot;uris&quot;:[&quot;http://www.mendeley.com/documents/?uuid=bf9ee256-953c-3076-81ff-5a874a101c80&quot;],&quot;isTemporary&quot;:false,&quot;legacyDesktopId&quot;:&quot;bf9ee256-953c-3076-81ff-5a874a101c80&quot;}]},{&quot;citationID&quot;:&quot;MENDELEY_CITATION_ddfb23b9-c39e-4838-aff0-33890b65d0aa&quot;,&quot;properties&quot;:{&quot;noteIndex&quot;:0},&quot;isEdited&quot;:false,&quot;manualOverride&quot;:{&quot;citeprocText&quot;:&quot;(15)&quot;,&quot;isManuallyOverridden&quot;:false,&quot;manualOverrideText&quot;:&quot;&quot;},&quot;citationTag&quot;:&quot;MENDELEY_CITATION_v3_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&quot;,&quot;citationItems&quot;:[{&quot;id&quot;:&quot;80a22418-d447-3027-8afb-83e84eea584f&quot;,&quot;itemData&quot;:{&quot;DOI&quot;:&quot;10.1016/j.berh.2011.02.002&quot;,&quot;ISSN&quot;:&quot;15216942&quot;,&quot;PMID&quot;:&quot;12473270&quot;,&quot;abstract&quot;:&quot;Seronegative spondyloarthritis (SpA) is a group of inflammatory rheumatic diseases with common clinical and aetiological features, including axial and peripheral inflammatory arthritis, enthesitis, extra-articular manifestations and a close link to the presence of the human leucocyte antigen (HLA)-B27 epitope. Ankylosing spondylitis is the most common of the SpA diseases, with prevalence in the Caucasian population ranging between 0.15% and 1.8%, generally higher in populations with a higher background prevalence of HLA-B27 positivity. Incidence has been estimated between 0.49 (Japan) and 10 (Norway) per 100,000. The prevalence of psoriatic arthritis ranges from 0.02% to 0.2%, and the incidence in the normal population is 7.2 per 100,000 per year. In patients with existing psoriasis, the prevalence of psoriatic arthritis rises to 6-42%. The prevalence of reactive arthritis is dependent on the background incidence of gastrointestinal or genitourinary infections; incidence has been described as up to 30-40 per 100,000. SpA symptoms are present in up to 50% of patients with inflammatory bowel disease. © 2011 Elsevier Ltd. All rights reserved.&quot;,&quot;author&quot;:[{&quot;dropping-particle&quot;:&quot;&quot;,&quot;family&quot;:&quot;Zochling&quot;,&quot;given&quot;:&quot;Jane&quot;,&quot;non-dropping-particle&quot;:&quot;&quot;,&quot;parse-names&quot;:false,&quot;suffix&quot;:&quot;&quot;},{&quot;dropping-particle&quot;:&quot;&quot;,&quot;family&quot;:&quot;Smith&quot;,&quot;given&quot;:&quot;Emma U.R.&quot;,&quot;non-dropping-particle&quot;:&quot;&quot;,&quot;parse-names&quot;:false,&quot;suffix&quot;:&quot;&quot;}],&quot;container-title&quot;:&quot;Best Practice and Research: Clinical Rheumatology&quot;,&quot;id&quot;:&quot;80a22418-d447-3027-8afb-83e84eea584f&quot;,&quot;issue&quot;:&quot;6&quot;,&quot;issued&quot;:{&quot;date-parts&quot;:[[&quot;2010&quot;,&quot;12&quot;]]},&quot;page&quot;:&quot;747-756&quot;,&quot;title&quot;:&quot;Seronegative spondyloarthritis&quot;,&quot;type&quot;:&quot;article&quot;,&quot;volume&quot;:&quot;24&quot;,&quot;container-title-short&quot;:&quot;&quot;},&quot;uris&quot;:[&quot;http://www.mendeley.com/documents/?uuid=80a22418-d447-3027-8afb-83e84eea584f&quot;],&quot;isTemporary&quot;:false,&quot;legacyDesktopId&quot;:&quot;80a22418-d447-3027-8afb-83e84eea584f&quot;}]},{&quot;citationID&quot;:&quot;MENDELEY_CITATION_a339d7f8-3863-4cdc-8ab9-d7e76dacf495&quot;,&quot;properties&quot;:{&quot;noteIndex&quot;:0},&quot;isEdited&quot;:false,&quot;manualOverride&quot;:{&quot;citeprocText&quot;:&quot;(16)&quot;,&quot;isManuallyOverridden&quot;:false,&quot;manualOverrideText&quot;:&quot;&quot;},&quot;citationTag&quot;:&quot;MENDELEY_CITATION_v3_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&quot;,&quot;citationItems&quot;:[{&quot;id&quot;:&quot;5c6172f0-14e1-3813-8cb9-66bd6d14c668&quot;,&quot;itemData&quot;:{&quot;ISSN&quot;:&quot;0315-162X&quot;,&quot;PMID&quot;:&quot;11409133&quot;,&quot;abstract&quot;:&quot;OBJECTIVE To estimate the prevalence of chronic regional and widespread musculoskeletal pain in a sample of the general adult population and study the association to age, sex, socioeconomic class, immigration, and housing area. METHODS A cross sectional survey with a postal questionnaire to 3928 inhabitants on the west coast of Sweden. RESULTS The age and sex adjusted prevalence of chronic regional pain (CRP) was 23.9% and chronic widespread pain (CWP) 11.4% among 2425 subjects who responded to the complete questionnaire. Odds ratio (OR) for CWP showed a systematic increasing gradient with age and was highest in the age group 59-74 yrs (OR 6.36, 95% CI 3.85-10.50) vs age group 20-34 yrs. CWP was also associated with female sex (OR 1.91, 95% CI 1.41-2.61), being an immigrant (OR 1.83, 95% CI 1.22-2.77), living in a socially compromised housing area (OR 3.05, 95% CI 1.48-6.27), and being an assistant nonmanual lower level employee (OR 1.92, 95% CI 1.09-3.38) or manual worker (OR 2.72, 95% CI 1.65-4.49) vs being an intermediate/higher nonmanual employee. OR for CRP showed a systematic increasing gradient with age and was highest in the age group 59-74 yrs (OR 2.22, 95% CI 1.62-3.05) vs age group 20-34 yrs. CRP was also associated with being a manual worker (OR 1.63, 95% CI 1.19-2.23) vs being an intermediate/higher nonmanual employee. CONCLUSION Chronic musculoskeletal pain is common in the general population. Sociodemographic variables were overall more frequently and strongly associated with CWP than with CRP, which indicates different pathophysiology in the development or preservation of pain in the 2 groups.&quot;,&quot;author&quot;:[{&quot;dropping-particle&quot;:&quot;&quot;,&quot;family&quot;:&quot;Bergman&quot;,&quot;given&quot;:&quot;S&quot;,&quot;non-dropping-particle&quot;:&quot;&quot;,&quot;parse-names&quot;:false,&quot;suffix&quot;:&quot;&quot;},{&quot;dropping-particle&quot;:&quot;&quot;,&quot;family&quot;:&quot;Herrström&quot;,&quot;given&quot;:&quot;P&quot;,&quot;non-dropping-particle&quot;:&quot;&quot;,&quot;parse-names&quot;:false,&quot;suffix&quot;:&quot;&quot;},{&quot;dropping-particle&quot;:&quot;&quot;,&quot;family&quot;:&quot;Högström&quot;,&quot;given&quot;:&quot;K&quot;,&quot;non-dropping-particle&quot;:&quot;&quot;,&quot;parse-names&quot;:false,&quot;suffix&quot;:&quot;&quot;},{&quot;dropping-particle&quot;:&quot;&quot;,&quot;family&quot;:&quot;Petersson&quot;,&quot;given&quot;:&quot;I F&quot;,&quot;non-dropping-particle&quot;:&quot;&quot;,&quot;parse-names&quot;:false,&quot;suffix&quot;:&quot;&quot;},{&quot;dropping-particle&quot;:&quot;&quot;,&quot;family&quot;:&quot;Svensson&quot;,&quot;given&quot;:&quot;B&quot;,&quot;non-dropping-particle&quot;:&quot;&quot;,&quot;parse-names&quot;:false,&quot;suffix&quot;:&quot;&quot;},{&quot;dropping-particle&quot;:&quot;&quot;,&quot;family&quot;:&quot;Jacobsson&quot;,&quot;given&quot;:&quot;L T&quot;,&quot;non-dropping-particle&quot;:&quot;&quot;,&quot;parse-names&quot;:false,&quot;suffix&quot;:&quot;&quot;}],&quot;container-title&quot;:&quot;The Journal of rheumatology&quot;,&quot;id&quot;:&quot;5c6172f0-14e1-3813-8cb9-66bd6d14c668&quot;,&quot;issue&quot;:&quot;6&quot;,&quot;issued&quot;:{&quot;date-parts&quot;:[[&quot;2001&quot;,&quot;6&quot;]]},&quot;page&quot;:&quot;1369-77&quot;,&quot;title&quot;:&quot;Chronic musculoskeletal pain, prevalence rates, and sociodemographic associations in a Swedish population study.&quot;,&quot;type&quot;:&quot;article-journal&quot;,&quot;volume&quot;:&quot;28&quot;,&quot;container-title-short&quot;:&quot;J Rheumatol&quot;},&quot;uris&quot;:[&quot;http://www.mendeley.com/documents/?uuid=5c6172f0-14e1-3813-8cb9-66bd6d14c668&quot;],&quot;isTemporary&quot;:false,&quot;legacyDesktopId&quot;:&quot;5c6172f0-14e1-3813-8cb9-66bd6d14c668&quot;}]},{&quot;citationID&quot;:&quot;MENDELEY_CITATION_9ca3c4f0-48ec-4dae-8e86-eab7e89761e4&quot;,&quot;properties&quot;:{&quot;noteIndex&quot;:0},&quot;isEdited&quot;:false,&quot;manualOverride&quot;:{&quot;citeprocText&quot;:&quot;(17)&quot;,&quot;isManuallyOverridden&quot;:false,&quot;manualOverrideText&quot;:&quot;&quot;},&quot;citationTag&quot;:&quot;MENDELEY_CITATION_v3_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&quot;,&quot;citationItems&quot;:[{&quot;id&quot;:&quot;5d5cbb5f-b514-39a4-b797-edb9da8b6fdf&quot;,&quot;itemData&quot;:{&quot;DOI&quot;:&quot;10.1002/ejp.1078&quot;,&quot;ISSN&quot;:&quot;10903801&quot;,&quot;PMID&quot;:&quot;28685909&quot;,&quot;abstract&quot;:&quot;BACKGROUND Pain in adolescence is associated with mental health problems, the main reason for work disability in young adults. This study explores the relationship between multisite musculoskeletal pain in adolescence and later medical (sickness and medical rehabilitation benefits) and social welfare benefits, adjusted for sociodemographic, adolescent psychosocial and mental health problems. METHODS Data were obtained by linkage between the National Insurance Registry (2003-11) and the Norwegian Arctic Adolescent Health Study, a school-based survey in North Norway (2003-05), accepted by 3987 fifteen- to sixteen-year-olds (68% of the total population). The start of the follow-up time was July 1st of the corresponding year the participants responded to the health study. Musculoskeletal pain was measured by the number of musculoskeletal pain sites. RESULTS We found a positive linear relationship between adolescent musculoskeletal pain sites and the occurrence of medical and social welfare benefits in young adulthood (p ≤ 0.001). Adolescent musculoskeletal pain was a significant predictor of sickness (p &lt; 0.001) and social welfare benefits in females (p = 0.036), when adjusted for adolescent psychosocial and mental health problems. The most important adolescent psychosocial predictors were externalizing problems, less parental involvement and adverse life events. CONCLUSION Adolescent multisite musculoskeletal pain was found to be an important predictor of later sickness and social welfare benefit receipt from adolescence to young adulthood. SIGNIFICANCE Adolescents with multisite musculoskeletal pain are at substantially increased risk of health and social difficulties into young adulthood. Identification and interventions for these adolescent problems could alleviate this risk and be a sound socioeconomic investment.&quot;,&quot;author&quot;:[{&quot;dropping-particle&quot;:&quot;&quot;,&quot;family&quot;:&quot;Eckhoff&quot;,&quot;given&quot;:&quot;C.&quot;,&quot;non-dropping-particle&quot;:&quot;&quot;,&quot;parse-names&quot;:false,&quot;suffix&quot;:&quot;&quot;},{&quot;dropping-particle&quot;:&quot;&quot;,&quot;family&quot;:&quot;Straume&quot;,&quot;given&quot;:&quot;B.&quot;,&quot;non-dropping-particle&quot;:&quot;&quot;,&quot;parse-names&quot;:false,&quot;suffix&quot;:&quot;&quot;},{&quot;dropping-particle&quot;:&quot;&quot;,&quot;family&quot;:&quot;Kvernmo&quot;,&quot;given&quot;:&quot;S.&quot;,&quot;non-dropping-particle&quot;:&quot;&quot;,&quot;parse-names&quot;:false,&quot;suffix&quot;:&quot;&quot;}],&quot;container-title&quot;:&quot;European Journal of Pain&quot;,&quot;id&quot;:&quot;5d5cbb5f-b514-39a4-b797-edb9da8b6fdf&quot;,&quot;issue&quot;:&quot;10&quot;,&quot;issued&quot;:{&quot;date-parts&quot;:[[&quot;2017&quot;,&quot;11&quot;]]},&quot;page&quot;:&quot;1697-1706&quot;,&quot;title&quot;:&quot;Multisite musculoskeletal pain in adolescence as a predictor of medical and social welfare benefits in young adulthood: The Norwegian Arctic Adolescent Health Cohort Study&quot;,&quot;type&quot;:&quot;article-journal&quot;,&quot;volume&quot;:&quot;21&quot;,&quot;container-title-short&quot;:&quot;&quot;},&quot;uris&quot;:[&quot;http://www.mendeley.com/documents/?uuid=5d5cbb5f-b514-39a4-b797-edb9da8b6fdf&quot;],&quot;isTemporary&quot;:false,&quot;legacyDesktopId&quot;:&quot;5d5cbb5f-b514-39a4-b797-edb9da8b6fdf&quot;}]},{&quot;citationID&quot;:&quot;MENDELEY_CITATION_2d02110f-c26e-4853-8cc2-e116729d65a2&quot;,&quot;properties&quot;:{&quot;noteIndex&quot;:0},&quot;isEdited&quot;:false,&quot;manualOverride&quot;:{&quot;citeprocText&quot;:&quot;(18)&quot;,&quot;isManuallyOverridden&quot;:false,&quot;manualOverrideText&quot;:&quot;&quot;},&quot;citationTag&quot;:&quot;MENDELEY_CITATION_v3_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&quot;,&quot;citationItems&quot;:[{&quot;id&quot;:&quot;3f45d750-0770-3364-ba18-7eea63c2dda4&quot;,&quot;itemData&quot;:{&quot;DOI&quot;:&quot;10.1016/S1569-1993(17)30590-8&quot;,&quot;ISSN&quot;:&quot;15691993&quot;,&quot;author&quot;:[{&quot;dropping-particle&quot;:&quot;&quot;,&quot;family&quot;:&quot;Narang&quot;,&quot;given&quot;:&quot;R.&quot;,&quot;non-dropping-particle&quot;:&quot;&quot;,&quot;parse-names&quot;:false,&quot;suffix&quot;:&quot;&quot;},{&quot;dropping-particle&quot;:&quot;&quot;,&quot;family&quot;:&quot;Higton&quot;,&quot;given&quot;:&quot;A.&quot;,&quot;non-dropping-particle&quot;:&quot;&quot;,&quot;parse-names&quot;:false,&quot;suffix&quot;:&quot;&quot;},{&quot;dropping-particle&quot;:&quot;&quot;,&quot;family&quot;:&quot;Orchard&quot;,&quot;given&quot;:&quot;C.&quot;,&quot;non-dropping-particle&quot;:&quot;&quot;,&quot;parse-names&quot;:false,&quot;suffix&quot;:&quot;&quot;},{&quot;dropping-particle&quot;:&quot;&quot;,&quot;family&quot;:&quot;Lloyd&quot;,&quot;given&quot;:&quot;M.&quot;,&quot;non-dropping-particle&quot;:&quot;&quot;,&quot;parse-names&quot;:false,&quot;suffix&quot;:&quot;&quot;}],&quot;container-title&quot;:&quot;Journal of Cystic Fibrosis&quot;,&quot;id&quot;:&quot;3f45d750-0770-3364-ba18-7eea63c2dda4&quot;,&quot;issued&quot;:{&quot;date-parts&quot;:[[&quot;2017&quot;,&quot;6&quot;,&quot;1&quot;]]},&quot;page&quot;:&quot;S125-S126&quot;,&quot;publisher&quot;:&quot;Elsevier&quot;,&quot;title&quot;:&quot;246 Musculoskeletal symptoms in a cystic fibrosis population&quot;,&quot;type&quot;:&quot;article-journal&quot;,&quot;volume&quot;:&quot;16&quot;,&quot;container-title-short&quot;:&quot;&quot;},&quot;uris&quot;:[&quot;http://www.mendeley.com/documents/?uuid=3f45d750-0770-3364-ba18-7eea63c2dda4&quot;],&quot;isTemporary&quot;:false,&quot;legacyDesktopId&quot;:&quot;3f45d750-0770-3364-ba18-7eea63c2dda4&quot;}]},{&quot;citationID&quot;:&quot;MENDELEY_CITATION_918ccbb6-8e05-469a-b711-7ad3eb9ebb37&quot;,&quot;properties&quot;:{&quot;noteIndex&quot;:0},&quot;isEdited&quot;:false,&quot;manualOverride&quot;:{&quot;citeprocText&quot;:&quot;(19)&quot;,&quot;isManuallyOverridden&quot;:false,&quot;manualOverrideText&quot;:&quot;&quot;},&quot;citationTag&quot;:&quot;MENDELEY_CITATION_v3_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&quot;,&quot;citationItems&quot;:[{&quot;id&quot;:&quot;91145d87-6a7c-3040-97de-1bb83d670007&quot;,&quot;itemData&quot;:{&quot;DOI&quot;:&quot;10.1177/1479972316631135&quot;,&quot;ISSN&quot;:&quot;14799731&quot;,&quot;abstract&quot;:&quot;Pain is recognized as a clinical complication in cystic fibrosis (CF), but the prevalence, characteristics and clinical associations of this co-morbidity have not been systematically reviewed. Electronic searches of six databases were performed. For inclusion in phase 1, studies reported a pain prevalence rate in CF and/or its clinical associations. For phase 2, included studies reported the measurement properties of validity, reliability and responsiveness of an instrument assessing pain in CF. Two independent reviewers rated the quality of evidence (phase 1) and the measurement properties using the 4-point COnsensus-based Standards for the selection of health Measurement INstruments (COSMIN) checklist (phase 2). Of the 400 studies identified in the literature, 16 met the inclusion criteria for phase 1 and 5 for phase 2. The mean (SD) quality score (of 16) was 11.8 (2.3). The pooled prevalence of pain in adults with CF was 77% (95% confidence interval (CI): 57%-92%) and in children was 42% (95% CI: 0%-91%). Common regions of pain included back, abdomen, chest and limbs. In children and adults, pain was associated with a poorer quality of life (QOL) and significant interference with treatments. Measurement properties of three instruments (Brief Pain Inventory, Multidimensional Pain Inventory, Daily Pain Assessment-CF) were construct validity and criterion-predictive validity, with variable findings based on 'fair' to 'good' quality studies. Pain is a common problem in both children and adults with CF. It has negative clinical associations with QOL and the ability to successfully undertake treatment. Further research exploring the measurement properties of instruments assessing pain is required.&quot;,&quot;author&quot;:[{&quot;dropping-particle&quot;:&quot;&quot;,&quot;family&quot;:&quot;Lee&quot;,&quot;given&quot;:&quot;Annemarie L.&quot;,&quot;non-dropping-particle&quot;:&quot;&quot;,&quot;parse-names&quot;:false,&quot;suffix&quot;:&quot;&quot;},{&quot;dropping-particle&quot;:&quot;&quot;,&quot;family&quot;:&quot;Rawlings&quot;,&quot;given&quot;:&quot;Sarah&quot;,&quot;non-dropping-particle&quot;:&quot;&quot;,&quot;parse-names&quot;:false,&quot;suffix&quot;:&quot;&quot;},{&quot;dropping-particle&quot;:&quot;&quot;,&quot;family&quot;:&quot;Bennett&quot;,&quot;given&quot;:&quot;Katharine A.&quot;,&quot;non-dropping-particle&quot;:&quot;&quot;,&quot;parse-names&quot;:false,&quot;suffix&quot;:&quot;&quot;},{&quot;dropping-particle&quot;:&quot;&quot;,&quot;family&quot;:&quot;Armstrong&quot;,&quot;given&quot;:&quot;David&quot;,&quot;non-dropping-particle&quot;:&quot;&quot;,&quot;parse-names&quot;:false,&quot;suffix&quot;:&quot;&quot;}],&quot;container-title&quot;:&quot;Chronic Respiratory Disease&quot;,&quot;id&quot;:&quot;91145d87-6a7c-3040-97de-1bb83d670007&quot;,&quot;issue&quot;:&quot;2&quot;,&quot;issued&quot;:{&quot;date-parts&quot;:[[&quot;2016&quot;]]},&quot;page&quot;:&quot;102-117&quot;,&quot;publisher&quot;:&quot;SAGE Publications Ltd&quot;,&quot;title&quot;:&quot;Pain and its clinical associations in individuals with cystic fibrosis&quot;,&quot;type&quot;:&quot;article-journal&quot;,&quot;volume&quot;:&quot;13&quot;,&quot;container-title-short&quot;:&quot;&quot;},&quot;uris&quot;:[&quot;http://www.mendeley.com/documents/?uuid=91145d87-6a7c-3040-97de-1bb83d670007&quot;],&quot;isTemporary&quot;:false,&quot;legacyDesktopId&quot;:&quot;91145d87-6a7c-3040-97de-1bb83d670007&quot;}]}]"/>
    <we:property name="MENDELEY_CITATIONS_STYLE" value="{&quot;id&quot;:&quot;https://www.zotero.org/styles/vancouver&quot;,&quot;title&quot;:&quot;Vancouver&quot;,&quot;format&quot;:&quot;numeric&quot;}"/>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HarvardAnglia2008OfficeOnline.xsl" StyleName="Harvard - Anglia" Version="2008">
  <b:Source>
    <b:Tag>Mat17</b:Tag>
    <b:SourceType>JournalArticle</b:SourceType>
    <b:Guid>{D72227DD-AFA3-46AD-9990-A4A83588DC59}</b:Guid>
    <b:Title>Peripheral muscle abnormalities in cystic fibrosis: Etiology, clinical implications and response to therapeutic interventions</b:Title>
    <b:Year>2017</b:Year>
    <b:Author>
      <b:Author>
        <b:NameList>
          <b:Person>
            <b:Last>Mathieu Gruet</b:Last>
            <b:First>Thierry</b:First>
            <b:Middle>Troosters, Samuel Verges</b:Middle>
          </b:Person>
        </b:NameList>
      </b:Author>
    </b:Author>
    <b:JournalName>Journal of Cystic Fibrosis</b:JournalName>
    <b:Pages>538-552</b:Pages>
    <b:RefOrder>1</b:RefOrder>
  </b:Source>
</b:Sources>
</file>

<file path=customXml/itemProps1.xml><?xml version="1.0" encoding="utf-8"?>
<ds:datastoreItem xmlns:ds="http://schemas.openxmlformats.org/officeDocument/2006/customXml" ds:itemID="{BB812603-83DB-4282-8126-0F033ECD5B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13</Pages>
  <Words>10640</Words>
  <Characters>60653</Characters>
  <Application>Microsoft Office Word</Application>
  <DocSecurity>0</DocSecurity>
  <Lines>505</Lines>
  <Paragraphs>142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71151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Beth Clarke</dc:creator>
  <cp:keywords/>
  <dc:description/>
  <cp:lastModifiedBy>Clarke, Elizabeth</cp:lastModifiedBy>
  <cp:revision>8</cp:revision>
  <cp:lastPrinted>2023-09-25T16:26:00Z</cp:lastPrinted>
  <dcterms:created xsi:type="dcterms:W3CDTF">2024-05-27T15:06:00Z</dcterms:created>
  <dcterms:modified xsi:type="dcterms:W3CDTF">2024-07-02T14:37:00Z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ZOTERO_PREF_1">
    <vt:lpwstr>&lt;data data-version="3" zotero-version="6.0.28"&gt;&lt;session id="srqhcFaG"/&gt;&lt;style id="http://www.zotero.org/styles/vancouver" locale="en-GB" hasBibliography="1" bibliographyStyleHasBeenSet="1"/&gt;&lt;prefs&gt;&lt;pref name="fieldType" value="Field"/&gt;&lt;pref name="automati</vt:lpwstr>
  </property>
  <property fmtid="{D5CDD505-2E9C-101B-9397-08002B2CF9AE}" pid="4" name="ZOTERO_PREF_2">
    <vt:lpwstr>cJournalAbbreviations" value="true"/&gt;&lt;/prefs&gt;&lt;/data&gt;</vt:lpwstr>
  </property>
</Properties>
</file>