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C1CBA" w14:textId="77777777" w:rsidR="00E4658A" w:rsidRDefault="00E4658A" w:rsidP="00E4658A">
      <w:pPr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</w:pPr>
      <w:r w:rsidRPr="0024449C">
        <w:rPr>
          <w:rFonts w:ascii="Times New Roman" w:eastAsia="Times New Roman" w:hAnsi="Times New Roman" w:cs="Times New Roman"/>
          <w:b/>
          <w:bCs/>
          <w:color w:val="7030A0"/>
          <w:kern w:val="0"/>
          <w:sz w:val="24"/>
          <w:szCs w:val="24"/>
          <w:lang w:val="en-US"/>
          <w14:ligatures w14:val="none"/>
        </w:rPr>
        <w:t>Table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/>
          <w14:ligatures w14:val="none"/>
        </w:rPr>
        <w:t>: Cellular receptors involved in phagocytosis.</w:t>
      </w:r>
    </w:p>
    <w:tbl>
      <w:tblPr>
        <w:tblStyle w:val="GridTable4-Accent6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4658A" w14:paraId="2DA22E65" w14:textId="77777777" w:rsidTr="00281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D86D393" w14:textId="77777777" w:rsidR="00E4658A" w:rsidRPr="003E3945" w:rsidRDefault="00E4658A" w:rsidP="002817A7">
            <w:pPr>
              <w:jc w:val="both"/>
              <w:rPr>
                <w:rFonts w:asciiTheme="majorBidi" w:eastAsia="Times New Roman" w:hAnsiTheme="majorBidi" w:cstheme="majorBidi"/>
                <w:b w:val="0"/>
                <w:bCs w:val="0"/>
                <w:kern w:val="0"/>
                <w:sz w:val="24"/>
                <w:szCs w:val="24"/>
                <w:lang w:val="en-US"/>
                <w14:ligatures w14:val="none"/>
              </w:rPr>
            </w:pPr>
            <w:r w:rsidRPr="003E3945">
              <w:rPr>
                <w:rFonts w:asciiTheme="majorBidi" w:hAnsiTheme="majorBidi" w:cstheme="majorBidi"/>
              </w:rPr>
              <w:t>Receptor</w:t>
            </w:r>
          </w:p>
        </w:tc>
        <w:tc>
          <w:tcPr>
            <w:tcW w:w="3192" w:type="dxa"/>
          </w:tcPr>
          <w:p w14:paraId="486F9D99" w14:textId="77777777" w:rsidR="00E4658A" w:rsidRPr="003E3945" w:rsidRDefault="00E4658A" w:rsidP="002817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kern w:val="0"/>
                <w:sz w:val="24"/>
                <w:szCs w:val="24"/>
                <w:lang w:val="en-US"/>
                <w14:ligatures w14:val="none"/>
              </w:rPr>
            </w:pPr>
            <w:r w:rsidRPr="003E3945">
              <w:rPr>
                <w:rFonts w:asciiTheme="majorBidi" w:hAnsiTheme="majorBidi" w:cstheme="majorBidi"/>
              </w:rPr>
              <w:t>Ligand</w:t>
            </w:r>
          </w:p>
        </w:tc>
        <w:tc>
          <w:tcPr>
            <w:tcW w:w="3192" w:type="dxa"/>
          </w:tcPr>
          <w:p w14:paraId="7CFDBF56" w14:textId="77777777" w:rsidR="00E4658A" w:rsidRPr="003E3945" w:rsidRDefault="00E4658A" w:rsidP="002817A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b w:val="0"/>
                <w:bCs w:val="0"/>
                <w:kern w:val="0"/>
                <w:sz w:val="24"/>
                <w:szCs w:val="24"/>
                <w:lang w:val="en-US"/>
                <w14:ligatures w14:val="none"/>
              </w:rPr>
            </w:pPr>
            <w:r w:rsidRPr="003E3945">
              <w:rPr>
                <w:rFonts w:asciiTheme="majorBidi" w:hAnsiTheme="majorBidi" w:cstheme="majorBidi"/>
              </w:rPr>
              <w:t>References</w:t>
            </w:r>
          </w:p>
        </w:tc>
      </w:tr>
      <w:tr w:rsidR="00E4658A" w14:paraId="1A5242CE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1DA9EC0" w14:textId="77777777" w:rsidR="00E4658A" w:rsidRPr="001D20F7" w:rsidRDefault="00E4658A" w:rsidP="002817A7">
            <w:pPr>
              <w:jc w:val="both"/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Adhesion Receptor </w:t>
            </w:r>
          </w:p>
        </w:tc>
        <w:tc>
          <w:tcPr>
            <w:tcW w:w="3192" w:type="dxa"/>
          </w:tcPr>
          <w:p w14:paraId="7B08FF38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2333EE86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686F4E3B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60D98E2F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5591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ICAM-1</w:t>
            </w:r>
          </w:p>
        </w:tc>
        <w:tc>
          <w:tcPr>
            <w:tcW w:w="3192" w:type="dxa"/>
          </w:tcPr>
          <w:p w14:paraId="15308781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530D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PfEMP1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"/>
            <w:id w:val="1451281802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01CB1EF5" w14:textId="77777777" w:rsidR="00E4658A" w:rsidRDefault="00E4658A" w:rsidP="002817A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[22,40,42]</w:t>
                </w:r>
              </w:p>
            </w:tc>
          </w:sdtContent>
        </w:sdt>
      </w:tr>
      <w:tr w:rsidR="00E4658A" w14:paraId="790E3F7A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1119143E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0A2A3ABC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111BF838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14FD1528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32A621EF" w14:textId="77777777" w:rsidR="00E4658A" w:rsidRPr="00336782" w:rsidRDefault="00E4658A" w:rsidP="002817A7">
            <w:pPr>
              <w:jc w:val="both"/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27744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Recognition </w:t>
            </w:r>
            <w:r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Receptor</w:t>
            </w:r>
          </w:p>
        </w:tc>
        <w:tc>
          <w:tcPr>
            <w:tcW w:w="3192" w:type="dxa"/>
          </w:tcPr>
          <w:p w14:paraId="2A7095FB" w14:textId="77777777" w:rsidR="00E4658A" w:rsidRPr="00336782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3C3694F3" w14:textId="77777777" w:rsidR="00E4658A" w:rsidRPr="00336782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753E6364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C216211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296F2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TLR1,2 </w:t>
            </w:r>
          </w:p>
        </w:tc>
        <w:tc>
          <w:tcPr>
            <w:tcW w:w="3192" w:type="dxa"/>
          </w:tcPr>
          <w:p w14:paraId="37BC0B68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5803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GPI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"/>
            <w:id w:val="-1026017966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440E5778" w14:textId="77777777" w:rsidR="00E4658A" w:rsidRDefault="00E4658A" w:rsidP="002817A7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[43,44]</w:t>
                </w:r>
              </w:p>
            </w:tc>
          </w:sdtContent>
        </w:sdt>
      </w:tr>
      <w:tr w:rsidR="00E4658A" w14:paraId="239B3FFD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577FA7F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6B5C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TLR4</w:t>
            </w:r>
          </w:p>
        </w:tc>
        <w:tc>
          <w:tcPr>
            <w:tcW w:w="3192" w:type="dxa"/>
          </w:tcPr>
          <w:p w14:paraId="16D1CE0E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6B5C0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GPI, heme, I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Es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"/>
            <w:id w:val="-768090487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09DAA291" w14:textId="77777777" w:rsidR="00E4658A" w:rsidRDefault="00E4658A" w:rsidP="002817A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[21,45,46]</w:t>
                </w:r>
              </w:p>
            </w:tc>
          </w:sdtContent>
        </w:sdt>
      </w:tr>
      <w:tr w:rsidR="00E4658A" w14:paraId="1A063452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15F27FF0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1322E86A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3D3AF643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46953510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B11E84E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94930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Nonopsonic</w:t>
            </w:r>
            <w:r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R</w:t>
            </w:r>
            <w:r w:rsidRPr="00B94930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eceptors</w:t>
            </w:r>
          </w:p>
        </w:tc>
        <w:tc>
          <w:tcPr>
            <w:tcW w:w="3192" w:type="dxa"/>
          </w:tcPr>
          <w:p w14:paraId="7909F337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0DC480FD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31817418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652187C5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1481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CD36</w:t>
            </w:r>
          </w:p>
        </w:tc>
        <w:tc>
          <w:tcPr>
            <w:tcW w:w="3192" w:type="dxa"/>
          </w:tcPr>
          <w:p w14:paraId="52626C0E" w14:textId="77777777" w:rsidR="00E4658A" w:rsidRPr="004F6C5D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F6C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PfEMP1, and</w:t>
            </w:r>
          </w:p>
          <w:p w14:paraId="24D8269C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4F6C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unidentified ligand(s)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"/>
            <w:id w:val="-1679117122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134DFA21" w14:textId="77777777" w:rsidR="00E4658A" w:rsidRDefault="00E4658A" w:rsidP="002817A7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[35,47]</w:t>
                </w:r>
              </w:p>
            </w:tc>
          </w:sdtContent>
        </w:sdt>
      </w:tr>
      <w:tr w:rsidR="00E4658A" w14:paraId="4A31DC3F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E4F87B9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5C16973A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69B46FCC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764DE96F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75DB2F61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BC5D6D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Opsonic</w:t>
            </w:r>
            <w:r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 R</w:t>
            </w:r>
            <w:r w:rsidRPr="00BC5D6D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eceptors</w:t>
            </w:r>
          </w:p>
        </w:tc>
        <w:tc>
          <w:tcPr>
            <w:tcW w:w="3192" w:type="dxa"/>
          </w:tcPr>
          <w:p w14:paraId="74B59BEA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762B4DA0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0E026FAA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6014056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225C7">
              <w:rPr>
                <w:rFonts w:asciiTheme="majorBidi" w:hAnsiTheme="majorBidi" w:cstheme="majorBidi"/>
                <w:sz w:val="24"/>
                <w:szCs w:val="24"/>
              </w:rPr>
              <w:t>Fcγ</w:t>
            </w:r>
            <w:proofErr w:type="spellEnd"/>
            <w:r w:rsidRPr="00B90C7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</w:t>
            </w:r>
          </w:p>
        </w:tc>
        <w:tc>
          <w:tcPr>
            <w:tcW w:w="3192" w:type="dxa"/>
          </w:tcPr>
          <w:p w14:paraId="190DE435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9D2F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IgG, C-reactive protein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"/>
            <w:id w:val="-272716469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44F88B3D" w14:textId="77777777" w:rsidR="00E4658A" w:rsidRDefault="00E4658A" w:rsidP="002817A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[35,48]</w:t>
                </w:r>
              </w:p>
            </w:tc>
          </w:sdtContent>
        </w:sdt>
      </w:tr>
      <w:tr w:rsidR="00E4658A" w14:paraId="14D19C05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0E8291B2" w14:textId="77777777" w:rsidR="00E4658A" w:rsidRPr="009D2F6D" w:rsidRDefault="00E4658A" w:rsidP="002817A7">
            <w:pPr>
              <w:jc w:val="both"/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proofErr w:type="spellStart"/>
            <w:r w:rsidRPr="009D2F6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FcεR</w:t>
            </w:r>
            <w:proofErr w:type="spellEnd"/>
          </w:p>
        </w:tc>
        <w:tc>
          <w:tcPr>
            <w:tcW w:w="3192" w:type="dxa"/>
          </w:tcPr>
          <w:p w14:paraId="421C1156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E0449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IgE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"/>
            <w:id w:val="872744614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49D1E882" w14:textId="77777777" w:rsidR="00E4658A" w:rsidRDefault="00E4658A" w:rsidP="002817A7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[49]</w:t>
                </w:r>
              </w:p>
            </w:tc>
          </w:sdtContent>
        </w:sdt>
      </w:tr>
      <w:tr w:rsidR="00E4658A" w14:paraId="5B7B998F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485B28A8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CE6A7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CR1, CR3</w:t>
            </w:r>
          </w:p>
        </w:tc>
        <w:tc>
          <w:tcPr>
            <w:tcW w:w="3192" w:type="dxa"/>
          </w:tcPr>
          <w:p w14:paraId="6C33A1C0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Complements 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"/>
            <w:id w:val="-2085371686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13D13219" w14:textId="77777777" w:rsidR="00E4658A" w:rsidRDefault="00E4658A" w:rsidP="002817A7">
                <w:pPr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[50,51]</w:t>
                </w:r>
              </w:p>
            </w:tc>
          </w:sdtContent>
        </w:sdt>
      </w:tr>
      <w:tr w:rsidR="00E4658A" w14:paraId="447B01AF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FBEF0CC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4B288086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6BD77A48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36604AA6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3DFC7536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336782">
              <w:rPr>
                <w:rFonts w:ascii="Abadi" w:eastAsia="Times New Roman" w:hAnsi="Abadi" w:cs="Times New Roman"/>
                <w:kern w:val="0"/>
                <w:sz w:val="24"/>
                <w:szCs w:val="24"/>
                <w:lang w:val="en-US"/>
                <w14:ligatures w14:val="none"/>
              </w:rPr>
              <w:t>Inhibitory Receptor</w:t>
            </w:r>
          </w:p>
        </w:tc>
        <w:tc>
          <w:tcPr>
            <w:tcW w:w="3192" w:type="dxa"/>
          </w:tcPr>
          <w:p w14:paraId="19295BE8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62B78B1A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E4658A" w14:paraId="4941572E" w14:textId="77777777" w:rsidTr="0028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271C92DB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0C5F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LILRB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1, </w:t>
            </w:r>
            <w:r w:rsidRPr="008D418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LILRB2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 xml:space="preserve">, </w:t>
            </w:r>
            <w:r w:rsidRPr="0097735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LAIR1</w:t>
            </w:r>
          </w:p>
        </w:tc>
        <w:tc>
          <w:tcPr>
            <w:tcW w:w="3192" w:type="dxa"/>
          </w:tcPr>
          <w:p w14:paraId="0E3A9927" w14:textId="77777777" w:rsidR="00E4658A" w:rsidRDefault="00E4658A" w:rsidP="002817A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  <w:r w:rsidRPr="006A46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  <w:t>RIFIN</w:t>
            </w:r>
          </w:p>
        </w:tc>
        <w:sdt>
          <w:sdtPr>
            <w:rPr>
              <w:rFonts w:ascii="Times New Roman" w:eastAsia="Times New Roman" w:hAnsi="Times New Roman" w:cs="Times New Roman"/>
              <w:color w:val="000000"/>
              <w:kern w:val="0"/>
              <w:sz w:val="24"/>
              <w:szCs w:val="24"/>
              <w:lang w:val="en-US"/>
              <w14:ligatures w14:val="none"/>
            </w:rPr>
            <w:tag w:val="MENDELEY_CITATION_v3_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"/>
            <w:id w:val="916674072"/>
            <w:placeholder>
              <w:docPart w:val="5B3351D0A3E747D99F10016DB1579CFF"/>
            </w:placeholder>
          </w:sdtPr>
          <w:sdtContent>
            <w:tc>
              <w:tcPr>
                <w:tcW w:w="3192" w:type="dxa"/>
              </w:tcPr>
              <w:p w14:paraId="79122C7B" w14:textId="77777777" w:rsidR="00E4658A" w:rsidRDefault="00E4658A" w:rsidP="002817A7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Times New Roman" w:eastAsia="Times New Roman" w:hAnsi="Times New Roman" w:cs="Times New Roman"/>
                    <w:kern w:val="0"/>
                    <w:sz w:val="24"/>
                    <w:szCs w:val="24"/>
                    <w:lang w:val="en-US"/>
                    <w14:ligatures w14:val="none"/>
                  </w:rPr>
                </w:pPr>
                <w:r w:rsidRPr="00C743CF">
                  <w:rPr>
                    <w:rFonts w:ascii="Times New Roman" w:eastAsia="Times New Roman" w:hAnsi="Times New Roman" w:cs="Times New Roman"/>
                    <w:color w:val="000000"/>
                    <w:kern w:val="0"/>
                    <w:sz w:val="24"/>
                    <w:szCs w:val="24"/>
                    <w:lang w:val="en-US"/>
                    <w14:ligatures w14:val="none"/>
                  </w:rPr>
                  <w:t>[52,53]</w:t>
                </w:r>
              </w:p>
            </w:tc>
          </w:sdtContent>
        </w:sdt>
      </w:tr>
      <w:tr w:rsidR="00E4658A" w14:paraId="0760A4FB" w14:textId="77777777" w:rsidTr="0028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14:paraId="6ABA5A26" w14:textId="77777777" w:rsidR="00E4658A" w:rsidRDefault="00E4658A" w:rsidP="002817A7">
            <w:pPr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0A2146DD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  <w:tc>
          <w:tcPr>
            <w:tcW w:w="3192" w:type="dxa"/>
          </w:tcPr>
          <w:p w14:paraId="39A844B5" w14:textId="77777777" w:rsidR="00E4658A" w:rsidRDefault="00E4658A" w:rsidP="002817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</w:tbl>
    <w:p w14:paraId="45113ABD" w14:textId="77777777" w:rsidR="002A4861" w:rsidRDefault="002A4861"/>
    <w:sectPr w:rsidR="002A4861" w:rsidSect="002A4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64E65"/>
    <w:rsid w:val="00064E65"/>
    <w:rsid w:val="0024449C"/>
    <w:rsid w:val="002A4861"/>
    <w:rsid w:val="00E4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D57A04-3F62-437D-90D2-45EB24F3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58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6">
    <w:name w:val="Grid Table 4 Accent 6"/>
    <w:basedOn w:val="TableNormal"/>
    <w:uiPriority w:val="49"/>
    <w:rsid w:val="00E4658A"/>
    <w:pPr>
      <w:spacing w:after="0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B3351D0A3E747D99F10016DB1579C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EBD27-B7CE-4B5F-B30E-AF83A82C4129}"/>
      </w:docPartPr>
      <w:docPartBody>
        <w:p w:rsidR="00000000" w:rsidRDefault="003A39B1" w:rsidP="003A39B1">
          <w:pPr>
            <w:pStyle w:val="5B3351D0A3E747D99F10016DB1579CFF"/>
          </w:pPr>
          <w:r w:rsidRPr="00B2406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9B1"/>
    <w:rsid w:val="003A39B1"/>
    <w:rsid w:val="0085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A39B1"/>
    <w:rPr>
      <w:color w:val="666666"/>
    </w:rPr>
  </w:style>
  <w:style w:type="paragraph" w:customStyle="1" w:styleId="5B3351D0A3E747D99F10016DB1579CFF">
    <w:name w:val="5B3351D0A3E747D99F10016DB1579CFF"/>
    <w:rsid w:val="003A39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420</Characters>
  <Application>Microsoft Office Word</Application>
  <DocSecurity>0</DocSecurity>
  <Lines>70</Lines>
  <Paragraphs>43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 aldeen Alfaki</dc:creator>
  <cp:keywords/>
  <dc:description/>
  <cp:lastModifiedBy>Dia aldeen Alfaki</cp:lastModifiedBy>
  <cp:revision>3</cp:revision>
  <dcterms:created xsi:type="dcterms:W3CDTF">2024-08-13T07:25:00Z</dcterms:created>
  <dcterms:modified xsi:type="dcterms:W3CDTF">2024-08-13T07:26:00Z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4a1f49152b208b7cb24a2a52f628e01f13001af132cf4ea71f09fa34d0ed6504</vt:lpwstr>
  </property>
</Properties>
</file>