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708"/>
        <w:gridCol w:w="3868"/>
        <w:gridCol w:w="1554"/>
        <w:gridCol w:w="2230"/>
      </w:tblGrid>
      <w:tr w:rsidR="002A475B" w:rsidRPr="002A475B" w14:paraId="3E1F555B" w14:textId="77777777" w:rsidTr="002A475B">
        <w:trPr>
          <w:trHeight w:val="600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76D03B" w14:textId="04776980" w:rsidR="002A475B" w:rsidRPr="002A475B" w:rsidRDefault="002A475B" w:rsidP="002A4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47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Table 1</w:t>
            </w:r>
            <w:r w:rsidRPr="002A475B">
              <w:rPr>
                <w:rFonts w:ascii="Times New Roman" w:eastAsia="Times New Roman" w:hAnsi="Times New Roman" w:cs="Times New Roman"/>
                <w:color w:val="000000"/>
              </w:rPr>
              <w:t>. Descriptions, contributions</w:t>
            </w:r>
            <w:r w:rsidR="001D5C4F">
              <w:rPr>
                <w:rFonts w:ascii="Times New Roman" w:eastAsia="Times New Roman" w:hAnsi="Times New Roman" w:cs="Times New Roman"/>
                <w:color w:val="000000"/>
              </w:rPr>
              <w:t>, and sources</w:t>
            </w:r>
            <w:r w:rsidRPr="002A475B">
              <w:rPr>
                <w:rFonts w:ascii="Times New Roman" w:eastAsia="Times New Roman" w:hAnsi="Times New Roman" w:cs="Times New Roman"/>
                <w:color w:val="000000"/>
              </w:rPr>
              <w:t xml:space="preserve"> of predictor variables used to develop the goldenseal habitat suitability model in Maxent.</w:t>
            </w:r>
          </w:p>
        </w:tc>
      </w:tr>
      <w:tr w:rsidR="002A475B" w:rsidRPr="001D5C4F" w14:paraId="42DCD5BD" w14:textId="77777777" w:rsidTr="002A475B">
        <w:trPr>
          <w:trHeight w:val="600"/>
        </w:trPr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1A4971" w14:textId="77777777" w:rsidR="002A475B" w:rsidRPr="002A475B" w:rsidRDefault="002A475B" w:rsidP="002A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A47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Variable</w:t>
            </w:r>
          </w:p>
        </w:tc>
        <w:tc>
          <w:tcPr>
            <w:tcW w:w="2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805589" w14:textId="77777777" w:rsidR="002A475B" w:rsidRPr="002A475B" w:rsidRDefault="002A475B" w:rsidP="002A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A47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Description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5E2850" w14:textId="77777777" w:rsidR="002A475B" w:rsidRPr="002A475B" w:rsidRDefault="002A475B" w:rsidP="002A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A47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Percent Contribution</w:t>
            </w:r>
          </w:p>
        </w:tc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3D39BD" w14:textId="77777777" w:rsidR="002A475B" w:rsidRPr="002A475B" w:rsidRDefault="002A475B" w:rsidP="002A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A47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Source</w:t>
            </w:r>
          </w:p>
        </w:tc>
      </w:tr>
      <w:tr w:rsidR="002A475B" w:rsidRPr="001D5C4F" w14:paraId="505D370A" w14:textId="77777777" w:rsidTr="002A475B">
        <w:trPr>
          <w:trHeight w:val="150"/>
        </w:trPr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007FDD" w14:textId="77777777" w:rsidR="002A475B" w:rsidRPr="002A475B" w:rsidRDefault="002A475B" w:rsidP="002A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3610B7" w14:textId="77777777" w:rsidR="002A475B" w:rsidRPr="002A475B" w:rsidRDefault="002A475B" w:rsidP="002A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2BDE46" w14:textId="77777777" w:rsidR="002A475B" w:rsidRPr="002A475B" w:rsidRDefault="002A475B" w:rsidP="002A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FAFA32" w14:textId="77777777" w:rsidR="002A475B" w:rsidRPr="002A475B" w:rsidRDefault="002A475B" w:rsidP="002A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475B" w:rsidRPr="001D5C4F" w14:paraId="3844E505" w14:textId="77777777" w:rsidTr="002A475B">
        <w:trPr>
          <w:trHeight w:val="360"/>
        </w:trPr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5639C" w14:textId="77777777" w:rsidR="002A475B" w:rsidRPr="002A475B" w:rsidRDefault="002A475B" w:rsidP="002A4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475B">
              <w:rPr>
                <w:rFonts w:ascii="Times New Roman" w:eastAsia="Times New Roman" w:hAnsi="Times New Roman" w:cs="Times New Roman"/>
                <w:color w:val="000000"/>
              </w:rPr>
              <w:t>BIO11</w:t>
            </w:r>
          </w:p>
        </w:tc>
        <w:tc>
          <w:tcPr>
            <w:tcW w:w="2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B1D82" w14:textId="77777777" w:rsidR="002A475B" w:rsidRPr="002A475B" w:rsidRDefault="002A475B" w:rsidP="002A4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475B">
              <w:rPr>
                <w:rFonts w:ascii="Times New Roman" w:eastAsia="Times New Roman" w:hAnsi="Times New Roman" w:cs="Times New Roman"/>
                <w:color w:val="000000"/>
              </w:rPr>
              <w:t>Mean temperature of the coldest quarter (</w:t>
            </w:r>
            <w:proofErr w:type="spellStart"/>
            <w:r w:rsidRPr="002A475B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o</w:t>
            </w:r>
            <w:r w:rsidRPr="002A475B">
              <w:rPr>
                <w:rFonts w:ascii="Times New Roman" w:eastAsia="Times New Roman" w:hAnsi="Times New Roman" w:cs="Times New Roman"/>
                <w:color w:val="000000"/>
              </w:rPr>
              <w:t>C</w:t>
            </w:r>
            <w:proofErr w:type="spellEnd"/>
            <w:r w:rsidRPr="002A475B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7C2CC" w14:textId="77777777" w:rsidR="002A475B" w:rsidRPr="002A475B" w:rsidRDefault="002A475B" w:rsidP="002A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475B">
              <w:rPr>
                <w:rFonts w:ascii="Times New Roman" w:eastAsia="Times New Roman" w:hAnsi="Times New Roman" w:cs="Times New Roman"/>
                <w:color w:val="000000"/>
              </w:rPr>
              <w:t>30.5</w:t>
            </w:r>
          </w:p>
        </w:tc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8B2ED" w14:textId="77777777" w:rsidR="002A475B" w:rsidRPr="002A475B" w:rsidRDefault="002A475B" w:rsidP="002A4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475B">
              <w:rPr>
                <w:rFonts w:ascii="Times New Roman" w:eastAsia="Times New Roman" w:hAnsi="Times New Roman" w:cs="Times New Roman"/>
                <w:color w:val="000000"/>
              </w:rPr>
              <w:t xml:space="preserve">Fick and </w:t>
            </w:r>
            <w:proofErr w:type="spellStart"/>
            <w:r w:rsidRPr="002A475B">
              <w:rPr>
                <w:rFonts w:ascii="Times New Roman" w:eastAsia="Times New Roman" w:hAnsi="Times New Roman" w:cs="Times New Roman"/>
                <w:color w:val="000000"/>
              </w:rPr>
              <w:t>Hijmans</w:t>
            </w:r>
            <w:proofErr w:type="spellEnd"/>
            <w:r w:rsidRPr="002A475B">
              <w:rPr>
                <w:rFonts w:ascii="Times New Roman" w:eastAsia="Times New Roman" w:hAnsi="Times New Roman" w:cs="Times New Roman"/>
                <w:color w:val="000000"/>
              </w:rPr>
              <w:t xml:space="preserve"> 2017</w:t>
            </w:r>
          </w:p>
        </w:tc>
      </w:tr>
      <w:tr w:rsidR="002A475B" w:rsidRPr="001D5C4F" w14:paraId="3212C3CB" w14:textId="77777777" w:rsidTr="002A475B">
        <w:trPr>
          <w:trHeight w:val="150"/>
        </w:trPr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2D020" w14:textId="77777777" w:rsidR="002A475B" w:rsidRPr="002A475B" w:rsidRDefault="002A475B" w:rsidP="002A4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73743" w14:textId="77777777" w:rsidR="002A475B" w:rsidRPr="002A475B" w:rsidRDefault="002A475B" w:rsidP="002A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FE4CD" w14:textId="77777777" w:rsidR="002A475B" w:rsidRPr="002A475B" w:rsidRDefault="002A475B" w:rsidP="002A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194FAF" w14:textId="77777777" w:rsidR="002A475B" w:rsidRPr="002A475B" w:rsidRDefault="002A475B" w:rsidP="002A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475B" w:rsidRPr="001D5C4F" w14:paraId="62845769" w14:textId="77777777" w:rsidTr="002A475B">
        <w:trPr>
          <w:trHeight w:val="600"/>
        </w:trPr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E06B6" w14:textId="77777777" w:rsidR="002A475B" w:rsidRPr="002A475B" w:rsidRDefault="002A475B" w:rsidP="002A4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475B">
              <w:rPr>
                <w:rFonts w:ascii="Times New Roman" w:eastAsia="Times New Roman" w:hAnsi="Times New Roman" w:cs="Times New Roman"/>
                <w:color w:val="000000"/>
              </w:rPr>
              <w:t>BEDROCK</w:t>
            </w:r>
          </w:p>
        </w:tc>
        <w:tc>
          <w:tcPr>
            <w:tcW w:w="2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41DEE" w14:textId="77777777" w:rsidR="002A475B" w:rsidRPr="002A475B" w:rsidRDefault="002A475B" w:rsidP="002A4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475B">
              <w:rPr>
                <w:rFonts w:ascii="Times New Roman" w:eastAsia="Times New Roman" w:hAnsi="Times New Roman" w:cs="Times New Roman"/>
                <w:color w:val="000000"/>
              </w:rPr>
              <w:t>Bedrock type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CF494" w14:textId="77777777" w:rsidR="002A475B" w:rsidRPr="002A475B" w:rsidRDefault="002A475B" w:rsidP="002A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475B"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BF7F53" w14:textId="77777777" w:rsidR="002A475B" w:rsidRPr="002A475B" w:rsidRDefault="002A475B" w:rsidP="002A4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475B">
              <w:rPr>
                <w:rFonts w:ascii="Times New Roman" w:eastAsia="Times New Roman" w:hAnsi="Times New Roman" w:cs="Times New Roman"/>
                <w:color w:val="000000"/>
              </w:rPr>
              <w:t>PA Department of Conservation and Natural Resources</w:t>
            </w:r>
          </w:p>
        </w:tc>
      </w:tr>
      <w:tr w:rsidR="002A475B" w:rsidRPr="001D5C4F" w14:paraId="71981F18" w14:textId="77777777" w:rsidTr="002A475B">
        <w:trPr>
          <w:trHeight w:val="150"/>
        </w:trPr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A4332" w14:textId="77777777" w:rsidR="002A475B" w:rsidRPr="002A475B" w:rsidRDefault="002A475B" w:rsidP="002A4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085CB" w14:textId="77777777" w:rsidR="002A475B" w:rsidRPr="002A475B" w:rsidRDefault="002A475B" w:rsidP="002A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9922A" w14:textId="77777777" w:rsidR="002A475B" w:rsidRPr="002A475B" w:rsidRDefault="002A475B" w:rsidP="002A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1931CB" w14:textId="77777777" w:rsidR="002A475B" w:rsidRPr="002A475B" w:rsidRDefault="002A475B" w:rsidP="002A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475B" w:rsidRPr="001D5C4F" w14:paraId="1907B158" w14:textId="77777777" w:rsidTr="002A475B">
        <w:trPr>
          <w:trHeight w:val="600"/>
        </w:trPr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DE090" w14:textId="77777777" w:rsidR="002A475B" w:rsidRPr="002A475B" w:rsidRDefault="002A475B" w:rsidP="002A4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475B">
              <w:rPr>
                <w:rFonts w:ascii="Times New Roman" w:eastAsia="Times New Roman" w:hAnsi="Times New Roman" w:cs="Times New Roman"/>
                <w:color w:val="000000"/>
              </w:rPr>
              <w:t>OM</w:t>
            </w:r>
          </w:p>
        </w:tc>
        <w:tc>
          <w:tcPr>
            <w:tcW w:w="2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CF677" w14:textId="77777777" w:rsidR="002A475B" w:rsidRPr="002A475B" w:rsidRDefault="002A475B" w:rsidP="002A4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475B">
              <w:rPr>
                <w:rFonts w:ascii="Times New Roman" w:eastAsia="Times New Roman" w:hAnsi="Times New Roman" w:cs="Times New Roman"/>
                <w:color w:val="000000"/>
              </w:rPr>
              <w:t>Organic matter content (% by weight)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7FA56" w14:textId="77777777" w:rsidR="002A475B" w:rsidRPr="002A475B" w:rsidRDefault="002A475B" w:rsidP="002A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475B">
              <w:rPr>
                <w:rFonts w:ascii="Times New Roman" w:eastAsia="Times New Roman" w:hAnsi="Times New Roman" w:cs="Times New Roman"/>
                <w:color w:val="000000"/>
              </w:rPr>
              <w:t>3.2</w:t>
            </w:r>
          </w:p>
        </w:tc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EB9D8A" w14:textId="77777777" w:rsidR="002A475B" w:rsidRPr="002A475B" w:rsidRDefault="002A475B" w:rsidP="002A4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475B">
              <w:rPr>
                <w:rFonts w:ascii="Times New Roman" w:eastAsia="Times New Roman" w:hAnsi="Times New Roman" w:cs="Times New Roman"/>
                <w:color w:val="000000"/>
              </w:rPr>
              <w:t>USDA Natural Resource Conservation Service</w:t>
            </w:r>
          </w:p>
        </w:tc>
      </w:tr>
      <w:tr w:rsidR="002A475B" w:rsidRPr="001D5C4F" w14:paraId="0D43C67B" w14:textId="77777777" w:rsidTr="002A475B">
        <w:trPr>
          <w:trHeight w:val="150"/>
        </w:trPr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B3A55" w14:textId="77777777" w:rsidR="002A475B" w:rsidRPr="002A475B" w:rsidRDefault="002A475B" w:rsidP="002A4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9C604" w14:textId="77777777" w:rsidR="002A475B" w:rsidRPr="002A475B" w:rsidRDefault="002A475B" w:rsidP="002A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E59F2" w14:textId="77777777" w:rsidR="002A475B" w:rsidRPr="002A475B" w:rsidRDefault="002A475B" w:rsidP="002A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2D9898" w14:textId="77777777" w:rsidR="002A475B" w:rsidRPr="002A475B" w:rsidRDefault="002A475B" w:rsidP="002A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475B" w:rsidRPr="001D5C4F" w14:paraId="1AFA84FD" w14:textId="77777777" w:rsidTr="002A475B">
        <w:trPr>
          <w:trHeight w:val="600"/>
        </w:trPr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20631" w14:textId="77777777" w:rsidR="002A475B" w:rsidRPr="002A475B" w:rsidRDefault="002A475B" w:rsidP="002A4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475B">
              <w:rPr>
                <w:rFonts w:ascii="Times New Roman" w:eastAsia="Times New Roman" w:hAnsi="Times New Roman" w:cs="Times New Roman"/>
                <w:color w:val="000000"/>
              </w:rPr>
              <w:t>Permeability</w:t>
            </w:r>
          </w:p>
        </w:tc>
        <w:tc>
          <w:tcPr>
            <w:tcW w:w="2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477C4" w14:textId="77777777" w:rsidR="002A475B" w:rsidRPr="002A475B" w:rsidRDefault="002A475B" w:rsidP="002A4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475B">
              <w:rPr>
                <w:rFonts w:ascii="Times New Roman" w:eastAsia="Times New Roman" w:hAnsi="Times New Roman" w:cs="Times New Roman"/>
                <w:color w:val="000000"/>
              </w:rPr>
              <w:t>Soil permeability rate (cm/</w:t>
            </w:r>
            <w:proofErr w:type="spellStart"/>
            <w:r w:rsidRPr="002A475B">
              <w:rPr>
                <w:rFonts w:ascii="Times New Roman" w:eastAsia="Times New Roman" w:hAnsi="Times New Roman" w:cs="Times New Roman"/>
                <w:color w:val="000000"/>
              </w:rPr>
              <w:t>hr</w:t>
            </w:r>
            <w:proofErr w:type="spellEnd"/>
            <w:r w:rsidRPr="002A475B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37EB0" w14:textId="77777777" w:rsidR="002A475B" w:rsidRPr="002A475B" w:rsidRDefault="002A475B" w:rsidP="002A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475B">
              <w:rPr>
                <w:rFonts w:ascii="Times New Roman" w:eastAsia="Times New Roman" w:hAnsi="Times New Roman" w:cs="Times New Roman"/>
                <w:color w:val="000000"/>
              </w:rPr>
              <w:t>0.3</w:t>
            </w:r>
          </w:p>
        </w:tc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9FC94D" w14:textId="77777777" w:rsidR="002A475B" w:rsidRPr="002A475B" w:rsidRDefault="002A475B" w:rsidP="002A4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475B">
              <w:rPr>
                <w:rFonts w:ascii="Times New Roman" w:eastAsia="Times New Roman" w:hAnsi="Times New Roman" w:cs="Times New Roman"/>
                <w:color w:val="000000"/>
              </w:rPr>
              <w:t>USDA Natural Resource Conservation Service</w:t>
            </w:r>
          </w:p>
        </w:tc>
      </w:tr>
      <w:tr w:rsidR="002A475B" w:rsidRPr="001D5C4F" w14:paraId="1FBA0277" w14:textId="77777777" w:rsidTr="002A475B">
        <w:trPr>
          <w:trHeight w:val="150"/>
        </w:trPr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C949C" w14:textId="77777777" w:rsidR="002A475B" w:rsidRPr="002A475B" w:rsidRDefault="002A475B" w:rsidP="002A4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DEF14" w14:textId="77777777" w:rsidR="002A475B" w:rsidRPr="002A475B" w:rsidRDefault="002A475B" w:rsidP="002A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993E6" w14:textId="77777777" w:rsidR="002A475B" w:rsidRPr="002A475B" w:rsidRDefault="002A475B" w:rsidP="002A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2BE341" w14:textId="77777777" w:rsidR="002A475B" w:rsidRPr="002A475B" w:rsidRDefault="002A475B" w:rsidP="002A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475B" w:rsidRPr="001D5C4F" w14:paraId="6626B55D" w14:textId="77777777" w:rsidTr="002A475B">
        <w:trPr>
          <w:trHeight w:val="600"/>
        </w:trPr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D5E81" w14:textId="77777777" w:rsidR="002A475B" w:rsidRPr="002A475B" w:rsidRDefault="002A475B" w:rsidP="002A4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475B">
              <w:rPr>
                <w:rFonts w:ascii="Times New Roman" w:eastAsia="Times New Roman" w:hAnsi="Times New Roman" w:cs="Times New Roman"/>
                <w:color w:val="000000"/>
              </w:rPr>
              <w:t>SOILSUBORD</w:t>
            </w:r>
          </w:p>
        </w:tc>
        <w:tc>
          <w:tcPr>
            <w:tcW w:w="2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F5B72" w14:textId="77777777" w:rsidR="002A475B" w:rsidRPr="002A475B" w:rsidRDefault="002A475B" w:rsidP="002A4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475B">
              <w:rPr>
                <w:rFonts w:ascii="Times New Roman" w:eastAsia="Times New Roman" w:hAnsi="Times New Roman" w:cs="Times New Roman"/>
                <w:color w:val="000000"/>
              </w:rPr>
              <w:t>Soil suborder based on USDA soil taxonomy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4036D" w14:textId="77777777" w:rsidR="002A475B" w:rsidRPr="002A475B" w:rsidRDefault="002A475B" w:rsidP="002A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475B">
              <w:rPr>
                <w:rFonts w:ascii="Times New Roman" w:eastAsia="Times New Roman" w:hAnsi="Times New Roman" w:cs="Times New Roman"/>
                <w:color w:val="000000"/>
              </w:rPr>
              <w:t>10.4</w:t>
            </w:r>
          </w:p>
        </w:tc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042C5D" w14:textId="77777777" w:rsidR="002A475B" w:rsidRPr="002A475B" w:rsidRDefault="002A475B" w:rsidP="002A4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475B">
              <w:rPr>
                <w:rFonts w:ascii="Times New Roman" w:eastAsia="Times New Roman" w:hAnsi="Times New Roman" w:cs="Times New Roman"/>
                <w:color w:val="000000"/>
              </w:rPr>
              <w:t>USDA Natural Resource Conservation Service</w:t>
            </w:r>
          </w:p>
        </w:tc>
      </w:tr>
      <w:tr w:rsidR="002A475B" w:rsidRPr="001D5C4F" w14:paraId="7C73B36E" w14:textId="77777777" w:rsidTr="002A475B">
        <w:trPr>
          <w:trHeight w:val="150"/>
        </w:trPr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898DC" w14:textId="77777777" w:rsidR="002A475B" w:rsidRPr="002A475B" w:rsidRDefault="002A475B" w:rsidP="002A4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D153A" w14:textId="77777777" w:rsidR="002A475B" w:rsidRPr="002A475B" w:rsidRDefault="002A475B" w:rsidP="002A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41BBA" w14:textId="77777777" w:rsidR="002A475B" w:rsidRPr="002A475B" w:rsidRDefault="002A475B" w:rsidP="002A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287741" w14:textId="77777777" w:rsidR="002A475B" w:rsidRPr="002A475B" w:rsidRDefault="002A475B" w:rsidP="002A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475B" w:rsidRPr="001D5C4F" w14:paraId="7AE14805" w14:textId="77777777" w:rsidTr="002A475B">
        <w:trPr>
          <w:trHeight w:val="600"/>
        </w:trPr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7735A" w14:textId="77777777" w:rsidR="002A475B" w:rsidRPr="002A475B" w:rsidRDefault="002A475B" w:rsidP="002A4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475B">
              <w:rPr>
                <w:rFonts w:ascii="Times New Roman" w:eastAsia="Times New Roman" w:hAnsi="Times New Roman" w:cs="Times New Roman"/>
                <w:color w:val="000000"/>
              </w:rPr>
              <w:t>ERR15</w:t>
            </w:r>
          </w:p>
        </w:tc>
        <w:tc>
          <w:tcPr>
            <w:tcW w:w="2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12F39" w14:textId="77777777" w:rsidR="002A475B" w:rsidRPr="002A475B" w:rsidRDefault="002A475B" w:rsidP="002A4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475B">
              <w:rPr>
                <w:rFonts w:ascii="Times New Roman" w:eastAsia="Times New Roman" w:hAnsi="Times New Roman" w:cs="Times New Roman"/>
                <w:color w:val="000000"/>
              </w:rPr>
              <w:t>Elevation relief ratio (15-pixel neighborhood)</w:t>
            </w: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D43FF" w14:textId="77777777" w:rsidR="002A475B" w:rsidRPr="002A475B" w:rsidRDefault="002A475B" w:rsidP="002A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475B">
              <w:rPr>
                <w:rFonts w:ascii="Times New Roman" w:eastAsia="Times New Roman" w:hAnsi="Times New Roman" w:cs="Times New Roman"/>
                <w:color w:val="000000"/>
              </w:rPr>
              <w:t>3.1</w:t>
            </w:r>
          </w:p>
        </w:tc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F66084" w14:textId="77777777" w:rsidR="002A475B" w:rsidRPr="002A475B" w:rsidRDefault="002A475B" w:rsidP="002A4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475B">
              <w:rPr>
                <w:rFonts w:ascii="Times New Roman" w:eastAsia="Times New Roman" w:hAnsi="Times New Roman" w:cs="Times New Roman"/>
                <w:color w:val="000000"/>
              </w:rPr>
              <w:t>PA Department of Conservation and Natural Resources</w:t>
            </w:r>
          </w:p>
        </w:tc>
      </w:tr>
      <w:tr w:rsidR="002A475B" w:rsidRPr="001D5C4F" w14:paraId="75C2C117" w14:textId="77777777" w:rsidTr="002A475B">
        <w:trPr>
          <w:trHeight w:val="150"/>
        </w:trPr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4DE21" w14:textId="77777777" w:rsidR="002A475B" w:rsidRPr="002A475B" w:rsidRDefault="002A475B" w:rsidP="002A4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A6AA1" w14:textId="77777777" w:rsidR="002A475B" w:rsidRPr="002A475B" w:rsidRDefault="002A475B" w:rsidP="002A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9B019" w14:textId="77777777" w:rsidR="002A475B" w:rsidRPr="002A475B" w:rsidRDefault="002A475B" w:rsidP="002A4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65BAF9" w14:textId="77777777" w:rsidR="002A475B" w:rsidRPr="002A475B" w:rsidRDefault="002A475B" w:rsidP="002A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475B" w:rsidRPr="001D5C4F" w14:paraId="4CBD71C8" w14:textId="77777777" w:rsidTr="002A475B">
        <w:trPr>
          <w:trHeight w:val="300"/>
        </w:trPr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767901" w14:textId="77777777" w:rsidR="002A475B" w:rsidRPr="002A475B" w:rsidRDefault="002A475B" w:rsidP="002A4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475B">
              <w:rPr>
                <w:rFonts w:ascii="Times New Roman" w:eastAsia="Times New Roman" w:hAnsi="Times New Roman" w:cs="Times New Roman"/>
                <w:color w:val="000000"/>
              </w:rPr>
              <w:t>IMI</w:t>
            </w:r>
          </w:p>
        </w:tc>
        <w:tc>
          <w:tcPr>
            <w:tcW w:w="20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0CF9B3" w14:textId="77777777" w:rsidR="002A475B" w:rsidRPr="002A475B" w:rsidRDefault="002A475B" w:rsidP="002A4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475B">
              <w:rPr>
                <w:rFonts w:ascii="Times New Roman" w:eastAsia="Times New Roman" w:hAnsi="Times New Roman" w:cs="Times New Roman"/>
                <w:color w:val="000000"/>
              </w:rPr>
              <w:t xml:space="preserve">Integrated Moisture Index 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D415CD" w14:textId="77777777" w:rsidR="002A475B" w:rsidRPr="002A475B" w:rsidRDefault="002A475B" w:rsidP="002A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475B">
              <w:rPr>
                <w:rFonts w:ascii="Times New Roman" w:eastAsia="Times New Roman" w:hAnsi="Times New Roman" w:cs="Times New Roman"/>
                <w:color w:val="000000"/>
              </w:rPr>
              <w:t>0.4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554824" w14:textId="77777777" w:rsidR="002A475B" w:rsidRPr="002A475B" w:rsidRDefault="002A475B" w:rsidP="002A4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475B">
              <w:rPr>
                <w:rFonts w:ascii="Times New Roman" w:eastAsia="Times New Roman" w:hAnsi="Times New Roman" w:cs="Times New Roman"/>
                <w:color w:val="000000"/>
              </w:rPr>
              <w:t>Iverson et al. 1997</w:t>
            </w:r>
          </w:p>
        </w:tc>
      </w:tr>
    </w:tbl>
    <w:p w14:paraId="73830F2C" w14:textId="77777777" w:rsidR="0089632E" w:rsidRDefault="0089632E"/>
    <w:sectPr w:rsidR="008963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D25"/>
    <w:rsid w:val="001D5C4F"/>
    <w:rsid w:val="002A475B"/>
    <w:rsid w:val="00633468"/>
    <w:rsid w:val="007440B1"/>
    <w:rsid w:val="007A7215"/>
    <w:rsid w:val="0089632E"/>
    <w:rsid w:val="00CB161A"/>
    <w:rsid w:val="00E97D25"/>
    <w:rsid w:val="00EE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2441B"/>
  <w15:chartTrackingRefBased/>
  <w15:docId w15:val="{BD968EC3-6D98-4E67-9938-CC442CE05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0B5B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7D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7D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97D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97D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7D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7D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7D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7D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7D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7D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7D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97D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97D2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7D2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7D2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7D2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7D2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7D2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97D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97D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7D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97D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97D25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97D2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97D25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97D2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97D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97D2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97D2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5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Houston, Ezra Pascal</dc:creator>
  <cp:keywords/>
  <dc:description/>
  <cp:lastModifiedBy>Houston, Ezra Pascal</cp:lastModifiedBy>
  <cp:revision>3</cp:revision>
  <dcterms:created xsi:type="dcterms:W3CDTF">2024-04-23T17:28:00Z</dcterms:created>
  <dcterms:modified xsi:type="dcterms:W3CDTF">2024-04-23T18:02:00Z</dcterms:modified>
</cp:coreProperties>
</file>