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Table 1  HIIT training protocol for OA rats</w:t>
      </w:r>
    </w:p>
    <w:tbl>
      <w:tblPr>
        <w:tblStyle w:val="3"/>
        <w:tblW w:w="8298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1"/>
        <w:gridCol w:w="2480"/>
        <w:gridCol w:w="1740"/>
        <w:gridCol w:w="14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591" w:type="dxa"/>
            <w:tcBorders>
              <w:bottom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Session</w:t>
            </w:r>
          </w:p>
        </w:tc>
        <w:tc>
          <w:tcPr>
            <w:tcW w:w="2480" w:type="dxa"/>
            <w:tcBorders>
              <w:bottom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Intensity（</w:t>
            </w:r>
            <w:r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lang w:val="en-US" w:bidi="ar-SA"/>
              </w:rPr>
              <w:t>% VO</w:t>
            </w:r>
            <w:r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vertAlign w:val="subscript"/>
                <w:lang w:val="en-US" w:bidi="ar-SA"/>
              </w:rPr>
              <w:t>2max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40" w:type="dxa"/>
            <w:tcBorders>
              <w:bottom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Time（min）</w:t>
            </w:r>
          </w:p>
        </w:tc>
        <w:tc>
          <w:tcPr>
            <w:tcW w:w="1487" w:type="dxa"/>
            <w:tcBorders>
              <w:bottom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cycle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591" w:type="dxa"/>
            <w:tcBorders>
              <w:top w:val="single" w:color="auto" w:sz="4" w:space="0"/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Warm-up</w:t>
            </w:r>
          </w:p>
        </w:tc>
        <w:tc>
          <w:tcPr>
            <w:tcW w:w="2480" w:type="dxa"/>
            <w:tcBorders>
              <w:top w:val="single" w:color="auto" w:sz="4" w:space="0"/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  <w:tc>
          <w:tcPr>
            <w:tcW w:w="1740" w:type="dxa"/>
            <w:tcBorders>
              <w:top w:val="single" w:color="auto" w:sz="4" w:space="0"/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87" w:type="dxa"/>
            <w:tcBorders>
              <w:top w:val="single" w:color="auto" w:sz="4" w:space="0"/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591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igh-intensity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running</w:t>
            </w:r>
          </w:p>
        </w:tc>
        <w:tc>
          <w:tcPr>
            <w:tcW w:w="2480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80%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591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oderate-intensity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running</w:t>
            </w:r>
          </w:p>
        </w:tc>
        <w:tc>
          <w:tcPr>
            <w:tcW w:w="2480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591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Cool down</w:t>
            </w:r>
          </w:p>
        </w:tc>
        <w:tc>
          <w:tcPr>
            <w:tcW w:w="2480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vAlign w:val="bottom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0ODJlNjQ2NWIwODIxZmJjMDRmMGVjNTdhYjE3ZmEifQ=="/>
  </w:docVars>
  <w:rsids>
    <w:rsidRoot w:val="00000000"/>
    <w:rsid w:val="4D3B5BC7"/>
    <w:rsid w:val="50F25E65"/>
    <w:rsid w:val="73B7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2023-05-04T11:33:00Z</dcterms:created>
  <dc:creator>18851</dc:creator>
  <cp:lastModifiedBy>其木格</cp:lastModifiedBy>
  <dcterms:modified xsi:type="dcterms:W3CDTF">2024-03-24T14:29:42Z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91ECB97D29FF489B87EB76DFA33968D9_12</vt:lpwstr>
  </property>
</Properties>
</file>